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318" w:type="dxa"/>
        <w:tblLayout w:type="fixed"/>
        <w:tblLook w:val="0000"/>
      </w:tblPr>
      <w:tblGrid>
        <w:gridCol w:w="4395"/>
        <w:gridCol w:w="1985"/>
        <w:gridCol w:w="4111"/>
      </w:tblGrid>
      <w:tr w:rsidR="008B3F72" w:rsidRPr="00114809" w:rsidTr="00CF329E">
        <w:trPr>
          <w:trHeight w:val="1282"/>
        </w:trPr>
        <w:tc>
          <w:tcPr>
            <w:tcW w:w="4395" w:type="dxa"/>
          </w:tcPr>
          <w:p w:rsidR="008B3F72" w:rsidRPr="00114809" w:rsidRDefault="008B3F72" w:rsidP="008B3F72">
            <w:pPr>
              <w:spacing w:after="0" w:line="240" w:lineRule="auto"/>
              <w:rPr>
                <w:rFonts w:ascii="Times New Roman" w:hAnsi="Times New Roman"/>
                <w:sz w:val="27"/>
                <w:szCs w:val="27"/>
                <w:lang w:eastAsia="ru-RU"/>
              </w:rPr>
            </w:pPr>
          </w:p>
          <w:p w:rsidR="008B3F72" w:rsidRPr="00114809" w:rsidRDefault="008B3F72" w:rsidP="008B3F72">
            <w:pPr>
              <w:keepNext/>
              <w:spacing w:after="0" w:line="240" w:lineRule="auto"/>
              <w:jc w:val="center"/>
              <w:outlineLvl w:val="0"/>
              <w:rPr>
                <w:rFonts w:ascii="Times New Roman" w:hAnsi="Times New Roman"/>
                <w:b/>
                <w:sz w:val="27"/>
                <w:szCs w:val="27"/>
                <w:lang w:eastAsia="ru-RU"/>
              </w:rPr>
            </w:pPr>
            <w:r w:rsidRPr="00114809">
              <w:rPr>
                <w:rFonts w:ascii="Times New Roman" w:hAnsi="Times New Roman"/>
                <w:b/>
                <w:sz w:val="27"/>
                <w:szCs w:val="27"/>
                <w:lang w:eastAsia="ru-RU"/>
              </w:rPr>
              <w:t>МИНИСТЕРСТВО  СОЦИАЛЬНОЙ</w:t>
            </w:r>
          </w:p>
          <w:p w:rsidR="008B3F72" w:rsidRPr="00114809" w:rsidRDefault="008B3F72" w:rsidP="008B3F72">
            <w:pPr>
              <w:keepNext/>
              <w:spacing w:after="0" w:line="240" w:lineRule="auto"/>
              <w:jc w:val="center"/>
              <w:outlineLvl w:val="0"/>
              <w:rPr>
                <w:rFonts w:ascii="Times New Roman" w:hAnsi="Times New Roman"/>
                <w:b/>
                <w:sz w:val="27"/>
                <w:szCs w:val="27"/>
                <w:lang w:eastAsia="ru-RU"/>
              </w:rPr>
            </w:pPr>
            <w:r w:rsidRPr="00114809">
              <w:rPr>
                <w:rFonts w:ascii="Times New Roman" w:hAnsi="Times New Roman"/>
                <w:b/>
                <w:sz w:val="27"/>
                <w:szCs w:val="27"/>
                <w:lang w:eastAsia="ru-RU"/>
              </w:rPr>
              <w:t>ЗАЩИТЫ НАСЕЛЕНИЯ</w:t>
            </w:r>
          </w:p>
          <w:p w:rsidR="008B3F72" w:rsidRPr="00114809" w:rsidRDefault="008B3F72" w:rsidP="008B3F72">
            <w:pPr>
              <w:spacing w:after="0" w:line="240" w:lineRule="auto"/>
              <w:jc w:val="center"/>
              <w:rPr>
                <w:rFonts w:ascii="Times New Roman" w:hAnsi="Times New Roman"/>
                <w:b/>
                <w:sz w:val="27"/>
                <w:szCs w:val="27"/>
                <w:lang w:eastAsia="ru-RU"/>
              </w:rPr>
            </w:pPr>
            <w:r w:rsidRPr="00114809">
              <w:rPr>
                <w:rFonts w:ascii="Times New Roman" w:hAnsi="Times New Roman"/>
                <w:b/>
                <w:sz w:val="27"/>
                <w:szCs w:val="27"/>
                <w:lang w:eastAsia="ru-RU"/>
              </w:rPr>
              <w:t>РЕСПУБЛИКИ БУРЯТИЯ</w:t>
            </w:r>
          </w:p>
          <w:p w:rsidR="008B3F72" w:rsidRPr="00114809" w:rsidRDefault="008B3F72" w:rsidP="008B3F72">
            <w:pPr>
              <w:spacing w:after="0" w:line="240" w:lineRule="auto"/>
              <w:rPr>
                <w:rFonts w:ascii="Times New Roman" w:hAnsi="Times New Roman"/>
                <w:b/>
                <w:sz w:val="27"/>
                <w:szCs w:val="27"/>
                <w:lang w:eastAsia="ru-RU"/>
              </w:rPr>
            </w:pPr>
          </w:p>
          <w:p w:rsidR="008B3F72" w:rsidRPr="00114809" w:rsidRDefault="008B3F72" w:rsidP="008B3F72">
            <w:pPr>
              <w:spacing w:after="0" w:line="240" w:lineRule="auto"/>
              <w:jc w:val="center"/>
              <w:rPr>
                <w:rFonts w:ascii="Times New Roman" w:hAnsi="Times New Roman"/>
                <w:sz w:val="27"/>
                <w:szCs w:val="27"/>
                <w:lang w:eastAsia="ru-RU"/>
              </w:rPr>
            </w:pPr>
          </w:p>
        </w:tc>
        <w:tc>
          <w:tcPr>
            <w:tcW w:w="1985" w:type="dxa"/>
          </w:tcPr>
          <w:p w:rsidR="008B3F72" w:rsidRPr="00114809" w:rsidRDefault="007B5AD1" w:rsidP="008B3F72">
            <w:pPr>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object w:dxaOrig="1051" w:dyaOrig="1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5pt;height:63.4pt" o:ole="" fillcolor="window">
                  <v:imagedata r:id="rId8" o:title="" gain="74473f" blacklevel="5898f"/>
                </v:shape>
                <o:OLEObject Type="Embed" ProgID="Word.Picture.8" ShapeID="_x0000_i1025" DrawAspect="Content" ObjectID="_1702109389" r:id="rId9"/>
              </w:object>
            </w:r>
          </w:p>
        </w:tc>
        <w:tc>
          <w:tcPr>
            <w:tcW w:w="4111" w:type="dxa"/>
          </w:tcPr>
          <w:p w:rsidR="008B3F72" w:rsidRPr="00114809" w:rsidRDefault="008B3F72" w:rsidP="008B3F72">
            <w:pPr>
              <w:keepNext/>
              <w:spacing w:after="0" w:line="240" w:lineRule="auto"/>
              <w:jc w:val="center"/>
              <w:outlineLvl w:val="0"/>
              <w:rPr>
                <w:rFonts w:ascii="Times New Roman" w:hAnsi="Times New Roman"/>
                <w:b/>
                <w:sz w:val="27"/>
                <w:szCs w:val="27"/>
                <w:lang w:eastAsia="ru-RU"/>
              </w:rPr>
            </w:pPr>
          </w:p>
          <w:p w:rsidR="008B3F72" w:rsidRPr="00114809" w:rsidRDefault="008B3F72" w:rsidP="008B3F72">
            <w:pPr>
              <w:spacing w:after="0" w:line="240" w:lineRule="auto"/>
              <w:jc w:val="center"/>
              <w:rPr>
                <w:rFonts w:ascii="Times New Roman" w:hAnsi="Times New Roman"/>
                <w:b/>
                <w:sz w:val="27"/>
                <w:szCs w:val="27"/>
                <w:lang w:eastAsia="ru-RU"/>
              </w:rPr>
            </w:pPr>
            <w:r w:rsidRPr="00114809">
              <w:rPr>
                <w:rFonts w:ascii="Times New Roman" w:hAnsi="Times New Roman"/>
                <w:b/>
                <w:sz w:val="27"/>
                <w:szCs w:val="27"/>
                <w:lang w:eastAsia="ru-RU"/>
              </w:rPr>
              <w:t>БУРЯАД РЕСПУБЛИКЫН</w:t>
            </w:r>
          </w:p>
          <w:p w:rsidR="008B3F72" w:rsidRPr="00114809" w:rsidRDefault="008B3F72" w:rsidP="008B3F72">
            <w:pPr>
              <w:spacing w:after="0" w:line="240" w:lineRule="auto"/>
              <w:jc w:val="center"/>
              <w:rPr>
                <w:rFonts w:ascii="Times New Roman" w:hAnsi="Times New Roman"/>
                <w:b/>
                <w:sz w:val="27"/>
                <w:szCs w:val="27"/>
                <w:lang w:eastAsia="ru-RU"/>
              </w:rPr>
            </w:pPr>
            <w:r w:rsidRPr="00114809">
              <w:rPr>
                <w:rFonts w:ascii="Times New Roman" w:hAnsi="Times New Roman"/>
                <w:b/>
                <w:sz w:val="27"/>
                <w:szCs w:val="27"/>
                <w:lang w:eastAsia="ru-RU"/>
              </w:rPr>
              <w:t>СОЦИАЛЬНА ХАМГААЛГЫН МИНИСТЕРСТВО</w:t>
            </w:r>
          </w:p>
          <w:p w:rsidR="008B3F72" w:rsidRPr="00114809" w:rsidRDefault="008B3F72" w:rsidP="008B3F72">
            <w:pPr>
              <w:keepNext/>
              <w:spacing w:after="0" w:line="240" w:lineRule="auto"/>
              <w:jc w:val="center"/>
              <w:outlineLvl w:val="5"/>
              <w:rPr>
                <w:rFonts w:ascii="Times New Roman" w:hAnsi="Times New Roman"/>
                <w:b/>
                <w:sz w:val="27"/>
                <w:szCs w:val="27"/>
                <w:lang w:eastAsia="ru-RU"/>
              </w:rPr>
            </w:pPr>
          </w:p>
        </w:tc>
      </w:tr>
      <w:tr w:rsidR="008B3F72" w:rsidRPr="00114809" w:rsidTr="00CF329E">
        <w:trPr>
          <w:cantSplit/>
          <w:trHeight w:val="527"/>
        </w:trPr>
        <w:tc>
          <w:tcPr>
            <w:tcW w:w="10491" w:type="dxa"/>
            <w:gridSpan w:val="3"/>
          </w:tcPr>
          <w:p w:rsidR="008B3F72" w:rsidRPr="00114809" w:rsidRDefault="008B6783" w:rsidP="008B3F72">
            <w:pPr>
              <w:spacing w:after="0" w:line="312" w:lineRule="auto"/>
              <w:jc w:val="center"/>
              <w:rPr>
                <w:rFonts w:ascii="Times New Roman" w:hAnsi="Times New Roman"/>
                <w:b/>
                <w:sz w:val="27"/>
                <w:szCs w:val="27"/>
                <w:lang w:eastAsia="ru-RU"/>
              </w:rPr>
            </w:pPr>
            <w:r w:rsidRPr="008B6783">
              <w:rPr>
                <w:noProof/>
                <w:lang w:eastAsia="ru-RU"/>
              </w:rPr>
              <w:pict>
                <v:line id="Прямая соединительная линия 1" o:spid="_x0000_s1026" style="position:absolute;left:0;text-align:left;z-index:251659264;visibility:visible;mso-position-horizontal-relative:text;mso-position-vertical-relative:text" from="-7.5pt,3.55pt" to="4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TUUAIAAFkEAAAOAAAAZHJzL2Uyb0RvYy54bWysVM2O0zAQviPxDlbubZLSdrvRpivUtFwW&#10;WGmXB3Btp7FwbMt2m1YICfaMtI/AK3AAaaUFniF9I8buDyxcEKIHd+yZ+fzNN+Ocna9rgVbMWK5k&#10;HqXdJEJMEkW5XOTRq+tZZxQh67CkWCjJ8mjDbHQ+fvzorNEZ66lKCcoMAhBps0bnUeWczuLYkorV&#10;2HaVZhKcpTI1drA1i5ga3AB6LeJekgzjRhmqjSLMWjgtds5oHPDLkhH3siwtc0jkEXBzYTVhnfs1&#10;Hp/hbGGwrjjZ08D/wKLGXMKlR6gCO4yWhv8BVXNilFWl6xJVx6osOWGhBqgmTX6r5qrCmoVaQByr&#10;jzLZ/wdLXqwuDeIUehchiWtoUftx+257235tP21v0fZ9+7390n5u79pv7d32Buz77QewvbO93x/f&#10;otQr2WibAeBEXhqvBVnLK32hyGuLpJpUWC5YqOh6o+GakBE/SPEbq4HPvHmuKMTgpVNB1nVpag8J&#10;gqF16N7m2D22dojA4bA3Gg4SaDI5+GKcHRK1se4ZUzXyRh4JLr2wOMOrC+uAOoQeQvyxVDMuRBgO&#10;IVGTR73R4GQQMqwSnHqvj7NmMZ8Ig1YY5msGP7h/h/YgzKilpAGtYphO97bDXOxsuF1Ijwe1AJ+9&#10;tRugN6fJ6XQ0HfU7/d5w2uknRdF5Opv0O8NZejIonhSTSZG+9dTSflZxSpn07A7DnPb/blj2z2o3&#10;hsdxPuoQP0QPggHZw38gHZrp+7ebhLmim0vj1fB9hfkNwfu35h/Ir/sQ9fOLMP4BAAD//wMAUEsD&#10;BBQABgAIAAAAIQCCA/MT3AAAAAcBAAAPAAAAZHJzL2Rvd25yZXYueG1sTI/RTsJAEEXfTfyHzZj4&#10;BtuSIFi6JUBieFBDBD9g6A5ttTvb7C60+vUuvujjyZ3ceyZfDqYVF3K+sawgHScgiEurG64UvB+e&#10;RnMQPiBrbC2Tgi/ysCxub3LMtO35jS77UIlYwj5DBXUIXSalL2sy6Me2I47ZyTqDIaKrpHbYx3LT&#10;ykmSPEiDDceFGjva1FR+7s9Ggf1YTfvt+nt4xY07PE/0y3a9myt1fzesFiACDeHvGK76UR2K6HS0&#10;Z9ZetApG6TT+EhTMUhAxf5xd+fjLssjlf//iBwAA//8DAFBLAQItABQABgAIAAAAIQC2gziS/gAA&#10;AOEBAAATAAAAAAAAAAAAAAAAAAAAAABbQ29udGVudF9UeXBlc10ueG1sUEsBAi0AFAAGAAgAAAAh&#10;ADj9If/WAAAAlAEAAAsAAAAAAAAAAAAAAAAALwEAAF9yZWxzLy5yZWxzUEsBAi0AFAAGAAgAAAAh&#10;AMWXpNRQAgAAWQQAAA4AAAAAAAAAAAAAAAAALgIAAGRycy9lMm9Eb2MueG1sUEsBAi0AFAAGAAgA&#10;AAAhAIID8xPcAAAABwEAAA8AAAAAAAAAAAAAAAAAqgQAAGRycy9kb3ducmV2LnhtbFBLBQYAAAAA&#10;BAAEAPMAAACzBQAAAAA=&#10;" o:allowincell="f" strokecolor="yellow" strokeweight="2.25pt"/>
              </w:pict>
            </w:r>
            <w:r w:rsidRPr="008B6783">
              <w:rPr>
                <w:noProof/>
                <w:lang w:eastAsia="ru-RU"/>
              </w:rPr>
              <w:pict>
                <v:line id="Прямая соединительная линия 2" o:spid="_x0000_s1027" style="position:absolute;left:0;text-align:left;flip:y;z-index:251660288;visibility:visible;mso-position-horizontal-relative:text;mso-position-vertical-relative:text" from="-7.55pt,10.35pt" to="491.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6O9WwIAAGYEAAAOAAAAZHJzL2Uyb0RvYy54bWysVMFuEzEQvSPxD9be091N0jRddVOh3YRL&#10;gUot3B3bm7Xw2pbtZhMhJOCM1E/gFziAVKnAN2z+iLGThhYuCHHxjj0zz2/ejPfkdNUItGTGciXz&#10;KD1IIsQkUZTLRR69vJz1xhGyDkuKhZIsj9bMRqeTx49OWp2xvqqVoMwgAJE2a3Ue1c7pLI4tqVmD&#10;7YHSTIKzUqbBDrZmEVODW0BvRNxPklHcKkO1UYRZC6fl1hlNAn5VMeJeVJVlDok8Am4urCasc7/G&#10;kxOcLQzWNSc7GvgfWDSYS7h0D1Vih9GV4X9ANZwYZVXlDohqYlVVnLBQA1STJr9Vc1FjzUItII7V&#10;e5ns/4Mlz5fnBnGaR/0ISdxAi7pPm3eb6+5b93lzjTbvux/d1+5Ld9N97242H8C+3XwE2zu7293x&#10;Nep7JVttMwAs5LnxWpCVvNBniry2SKqixnLBQkWXaw3XpD4jfpDiN1YDn3n7TFGIwVdOBVlXlWlQ&#10;Jbh+5RM9OEiHVqGP630f2cohAoejwWCUDKDdBHxp/yi0OcaZR/G52lj3lKkGeSOPBJdeZZzh5Zl1&#10;ntWvEH8s1YwLESZFSNSCVOPDo8OQYZXg1Ht9nDWLeSEMWmI/bElRzGahRvDcDzPqStKAVjNMpzvb&#10;YS62NtwupMeDcoDPztpO05vj5Hg6no6HvWF/NO0Nk7LsPZkVw95olh4dloOyKMr0raeWDrOaU8qk&#10;Z3c32enw7yZn98a2M7mf7b0O8UP0IBiQvfsG0qGzvpnbsZgruj43dx2HYQ7Bu4fnX8v9Pdj3fw+T&#10;nwAAAP//AwBQSwMEFAAGAAgAAAAhAGHHBWDfAAAACQEAAA8AAABkcnMvZG93bnJldi54bWxMj01O&#10;wzAQRvdI3MGaSuxaOxHQNMSpSkUXLJCg9ABOPE2ixnZku03g9ExXdDc/T9+8KdaT6dkFfeiclZAs&#10;BDC0tdOdbSQcvnfzDFiIymrVO4sSfjDAury/K1Su3Wi/8LKPDaMQG3IloY1xyDkPdYtGhYUb0NLu&#10;6LxRkVrfcO3VSOGm56kQz9yoztKFVg24bbE+7c9GwudH9frWjbts6ZP37eOmOfyORyHlw2zavACL&#10;OMV/GK76pA4lOVXubHVgvYR58pQQKiEVS2AErLKUiuo6WAEvC377QfkHAAD//wMAUEsBAi0AFAAG&#10;AAgAAAAhALaDOJL+AAAA4QEAABMAAAAAAAAAAAAAAAAAAAAAAFtDb250ZW50X1R5cGVzXS54bWxQ&#10;SwECLQAUAAYACAAAACEAOP0h/9YAAACUAQAACwAAAAAAAAAAAAAAAAAvAQAAX3JlbHMvLnJlbHNQ&#10;SwECLQAUAAYACAAAACEAGWejvVsCAABmBAAADgAAAAAAAAAAAAAAAAAuAgAAZHJzL2Uyb0RvYy54&#10;bWxQSwECLQAUAAYACAAAACEAYccFYN8AAAAJAQAADwAAAAAAAAAAAAAAAAC1BAAAZHJzL2Rvd25y&#10;ZXYueG1sUEsFBgAAAAAEAAQA8wAAAMEFAAAAAA==&#10;" o:allowincell="f" strokecolor="#0cf" strokeweight="2.25pt"/>
              </w:pict>
            </w:r>
          </w:p>
          <w:p w:rsidR="008B3F72" w:rsidRPr="00114809" w:rsidRDefault="008B3F72" w:rsidP="008B3F72">
            <w:pPr>
              <w:spacing w:after="0" w:line="312" w:lineRule="auto"/>
              <w:jc w:val="center"/>
              <w:rPr>
                <w:rFonts w:ascii="Times New Roman" w:hAnsi="Times New Roman"/>
                <w:b/>
                <w:sz w:val="27"/>
                <w:szCs w:val="27"/>
                <w:lang w:eastAsia="ru-RU"/>
              </w:rPr>
            </w:pPr>
          </w:p>
        </w:tc>
      </w:tr>
    </w:tbl>
    <w:p w:rsidR="008B3F72" w:rsidRPr="00114809" w:rsidRDefault="008B3F72" w:rsidP="008B3F72">
      <w:pPr>
        <w:spacing w:after="0" w:line="240" w:lineRule="auto"/>
        <w:rPr>
          <w:rFonts w:ascii="Times New Roman" w:hAnsi="Times New Roman"/>
          <w:b/>
          <w:sz w:val="27"/>
          <w:szCs w:val="27"/>
          <w:lang w:eastAsia="ru-RU"/>
        </w:rPr>
      </w:pPr>
      <w:r w:rsidRPr="00114809">
        <w:rPr>
          <w:rFonts w:ascii="Times New Roman" w:hAnsi="Times New Roman"/>
          <w:b/>
          <w:sz w:val="27"/>
          <w:szCs w:val="27"/>
          <w:lang w:eastAsia="ru-RU"/>
        </w:rPr>
        <w:t xml:space="preserve">                                                         ПРИКАЗ</w:t>
      </w:r>
    </w:p>
    <w:p w:rsidR="008B3F72" w:rsidRPr="00114809" w:rsidRDefault="008B3F72" w:rsidP="008B3F72">
      <w:pPr>
        <w:spacing w:after="0" w:line="240" w:lineRule="auto"/>
        <w:rPr>
          <w:rFonts w:ascii="Times New Roman" w:hAnsi="Times New Roman"/>
          <w:sz w:val="27"/>
          <w:szCs w:val="27"/>
          <w:lang w:eastAsia="ru-RU"/>
        </w:rPr>
      </w:pPr>
    </w:p>
    <w:p w:rsidR="008B3F72" w:rsidRPr="00114809" w:rsidRDefault="008B3F72" w:rsidP="008B3F72">
      <w:pPr>
        <w:spacing w:after="0" w:line="240" w:lineRule="auto"/>
        <w:rPr>
          <w:rFonts w:ascii="Times New Roman" w:hAnsi="Times New Roman"/>
          <w:b/>
          <w:sz w:val="27"/>
          <w:szCs w:val="27"/>
          <w:lang w:eastAsia="ru-RU"/>
        </w:rPr>
      </w:pPr>
      <w:r w:rsidRPr="00114809">
        <w:rPr>
          <w:rFonts w:ascii="Times New Roman" w:hAnsi="Times New Roman"/>
          <w:b/>
          <w:sz w:val="27"/>
          <w:szCs w:val="27"/>
          <w:lang w:eastAsia="ru-RU"/>
        </w:rPr>
        <w:t xml:space="preserve">от </w:t>
      </w:r>
      <w:r w:rsidR="00067B59" w:rsidRPr="00114809">
        <w:rPr>
          <w:rFonts w:ascii="Times New Roman" w:hAnsi="Times New Roman"/>
          <w:b/>
          <w:sz w:val="27"/>
          <w:szCs w:val="27"/>
          <w:lang w:eastAsia="ru-RU"/>
        </w:rPr>
        <w:t xml:space="preserve">29 января </w:t>
      </w:r>
      <w:r w:rsidRPr="00114809">
        <w:rPr>
          <w:rFonts w:ascii="Times New Roman" w:hAnsi="Times New Roman"/>
          <w:b/>
          <w:sz w:val="27"/>
          <w:szCs w:val="27"/>
          <w:lang w:eastAsia="ru-RU"/>
        </w:rPr>
        <w:t>201</w:t>
      </w:r>
      <w:r w:rsidR="00241A15" w:rsidRPr="00114809">
        <w:rPr>
          <w:rFonts w:ascii="Times New Roman" w:hAnsi="Times New Roman"/>
          <w:b/>
          <w:sz w:val="27"/>
          <w:szCs w:val="27"/>
          <w:lang w:eastAsia="ru-RU"/>
        </w:rPr>
        <w:t>8</w:t>
      </w:r>
      <w:r w:rsidRPr="00114809">
        <w:rPr>
          <w:rFonts w:ascii="Times New Roman" w:hAnsi="Times New Roman"/>
          <w:b/>
          <w:sz w:val="27"/>
          <w:szCs w:val="27"/>
          <w:lang w:eastAsia="ru-RU"/>
        </w:rPr>
        <w:t xml:space="preserve"> г.</w:t>
      </w:r>
      <w:r w:rsidRPr="00114809">
        <w:rPr>
          <w:rFonts w:ascii="Times New Roman" w:hAnsi="Times New Roman"/>
          <w:b/>
          <w:sz w:val="27"/>
          <w:szCs w:val="27"/>
          <w:lang w:eastAsia="ru-RU"/>
        </w:rPr>
        <w:tab/>
      </w:r>
      <w:r w:rsidRPr="00114809">
        <w:rPr>
          <w:rFonts w:ascii="Times New Roman" w:hAnsi="Times New Roman"/>
          <w:b/>
          <w:sz w:val="27"/>
          <w:szCs w:val="27"/>
          <w:lang w:eastAsia="ru-RU"/>
        </w:rPr>
        <w:tab/>
      </w:r>
      <w:r w:rsidRPr="00114809">
        <w:rPr>
          <w:rFonts w:ascii="Times New Roman" w:hAnsi="Times New Roman"/>
          <w:b/>
          <w:sz w:val="27"/>
          <w:szCs w:val="27"/>
          <w:lang w:eastAsia="ru-RU"/>
        </w:rPr>
        <w:tab/>
      </w:r>
      <w:r w:rsidRPr="00114809">
        <w:rPr>
          <w:rFonts w:ascii="Times New Roman" w:hAnsi="Times New Roman"/>
          <w:b/>
          <w:sz w:val="27"/>
          <w:szCs w:val="27"/>
          <w:lang w:eastAsia="ru-RU"/>
        </w:rPr>
        <w:tab/>
      </w:r>
      <w:r w:rsidRPr="00114809">
        <w:rPr>
          <w:rFonts w:ascii="Times New Roman" w:hAnsi="Times New Roman"/>
          <w:b/>
          <w:sz w:val="27"/>
          <w:szCs w:val="27"/>
          <w:lang w:eastAsia="ru-RU"/>
        </w:rPr>
        <w:tab/>
        <w:t xml:space="preserve">                   № </w:t>
      </w:r>
      <w:r w:rsidR="00067B59" w:rsidRPr="00114809">
        <w:rPr>
          <w:rFonts w:ascii="Times New Roman" w:hAnsi="Times New Roman"/>
          <w:b/>
          <w:sz w:val="27"/>
          <w:szCs w:val="27"/>
          <w:lang w:eastAsia="ru-RU"/>
        </w:rPr>
        <w:t>44</w:t>
      </w:r>
    </w:p>
    <w:p w:rsidR="008B3F72" w:rsidRPr="00114809" w:rsidRDefault="008B3F72" w:rsidP="008B3F72">
      <w:pPr>
        <w:spacing w:after="0" w:line="240" w:lineRule="auto"/>
        <w:rPr>
          <w:rFonts w:ascii="Times New Roman" w:hAnsi="Times New Roman"/>
          <w:b/>
          <w:sz w:val="27"/>
          <w:szCs w:val="27"/>
          <w:lang w:eastAsia="ru-RU"/>
        </w:rPr>
      </w:pPr>
      <w:r w:rsidRPr="00114809">
        <w:rPr>
          <w:rFonts w:ascii="Times New Roman" w:hAnsi="Times New Roman"/>
          <w:b/>
          <w:sz w:val="27"/>
          <w:szCs w:val="27"/>
          <w:lang w:eastAsia="ru-RU"/>
        </w:rPr>
        <w:t xml:space="preserve">                                                         г. Улан-Удэ</w:t>
      </w:r>
    </w:p>
    <w:p w:rsidR="00DA274B" w:rsidRPr="00114809" w:rsidRDefault="00DA274B" w:rsidP="009F528E">
      <w:pPr>
        <w:pStyle w:val="ConsPlusTitle"/>
        <w:jc w:val="center"/>
        <w:rPr>
          <w:sz w:val="27"/>
          <w:szCs w:val="27"/>
        </w:rPr>
      </w:pPr>
    </w:p>
    <w:p w:rsidR="00F51173" w:rsidRPr="00114809" w:rsidRDefault="00F51173" w:rsidP="00B55576">
      <w:pPr>
        <w:pStyle w:val="ConsPlusNormal"/>
        <w:ind w:firstLine="540"/>
        <w:jc w:val="center"/>
        <w:rPr>
          <w:rFonts w:ascii="Times New Roman" w:hAnsi="Times New Roman" w:cs="Times New Roman"/>
          <w:sz w:val="27"/>
          <w:szCs w:val="27"/>
        </w:rPr>
      </w:pPr>
    </w:p>
    <w:p w:rsidR="00F51173" w:rsidRPr="00114809" w:rsidRDefault="00F51173" w:rsidP="00B55576">
      <w:pPr>
        <w:pStyle w:val="ConsPlusNormal"/>
        <w:ind w:firstLine="540"/>
        <w:jc w:val="center"/>
        <w:rPr>
          <w:rFonts w:ascii="Times New Roman" w:hAnsi="Times New Roman" w:cs="Times New Roman"/>
          <w:sz w:val="27"/>
          <w:szCs w:val="27"/>
        </w:rPr>
      </w:pPr>
    </w:p>
    <w:p w:rsidR="003E42B2" w:rsidRPr="00114809" w:rsidRDefault="00DA274B" w:rsidP="00B55576">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Об утверждении административного регламента</w:t>
      </w:r>
    </w:p>
    <w:p w:rsidR="00B55576" w:rsidRPr="00114809" w:rsidRDefault="009F528E" w:rsidP="00B55576">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 xml:space="preserve">по </w:t>
      </w:r>
      <w:r w:rsidR="00B55576" w:rsidRPr="00114809">
        <w:rPr>
          <w:rFonts w:ascii="Times New Roman" w:hAnsi="Times New Roman" w:cs="Times New Roman"/>
          <w:sz w:val="27"/>
          <w:szCs w:val="27"/>
        </w:rPr>
        <w:t xml:space="preserve">предоставлению </w:t>
      </w:r>
      <w:r w:rsidR="00F51173" w:rsidRPr="00114809">
        <w:rPr>
          <w:rFonts w:ascii="Times New Roman" w:hAnsi="Times New Roman" w:cs="Times New Roman"/>
          <w:sz w:val="27"/>
          <w:szCs w:val="27"/>
        </w:rPr>
        <w:t xml:space="preserve">путевок </w:t>
      </w:r>
      <w:r w:rsidR="00F51173" w:rsidRPr="00114809">
        <w:rPr>
          <w:rFonts w:ascii="Times New Roman" w:hAnsi="Times New Roman"/>
          <w:sz w:val="27"/>
          <w:szCs w:val="27"/>
        </w:rPr>
        <w:t>на отдых</w:t>
      </w:r>
      <w:r w:rsidR="00076117" w:rsidRPr="00114809">
        <w:rPr>
          <w:rFonts w:ascii="Times New Roman" w:hAnsi="Times New Roman"/>
          <w:sz w:val="27"/>
          <w:szCs w:val="27"/>
        </w:rPr>
        <w:t xml:space="preserve"> и</w:t>
      </w:r>
      <w:r w:rsidR="00F51173" w:rsidRPr="00114809">
        <w:rPr>
          <w:rFonts w:ascii="Times New Roman" w:hAnsi="Times New Roman"/>
          <w:sz w:val="27"/>
          <w:szCs w:val="27"/>
        </w:rPr>
        <w:t xml:space="preserve"> оздоровление детей, находящихся в трудной жизненной ситуации</w:t>
      </w:r>
      <w:r w:rsidR="00490137" w:rsidRPr="00114809">
        <w:rPr>
          <w:rFonts w:ascii="Times New Roman" w:hAnsi="Times New Roman"/>
          <w:sz w:val="27"/>
          <w:szCs w:val="27"/>
        </w:rPr>
        <w:t>, в том числе</w:t>
      </w:r>
      <w:r w:rsidR="00F51173" w:rsidRPr="00114809">
        <w:rPr>
          <w:rFonts w:ascii="Times New Roman" w:hAnsi="Times New Roman"/>
          <w:sz w:val="27"/>
          <w:szCs w:val="27"/>
        </w:rPr>
        <w:t xml:space="preserve"> детей неработающих граждан, чьи семьи признаны малоимущими</w:t>
      </w:r>
    </w:p>
    <w:p w:rsidR="009F528E" w:rsidRPr="00114809" w:rsidRDefault="009F528E" w:rsidP="00B55576">
      <w:pPr>
        <w:autoSpaceDE w:val="0"/>
        <w:autoSpaceDN w:val="0"/>
        <w:adjustRightInd w:val="0"/>
        <w:spacing w:after="0" w:line="240" w:lineRule="auto"/>
        <w:ind w:firstLine="540"/>
        <w:jc w:val="both"/>
        <w:rPr>
          <w:rFonts w:ascii="Times New Roman" w:hAnsi="Times New Roman"/>
          <w:sz w:val="27"/>
          <w:szCs w:val="27"/>
        </w:rPr>
      </w:pPr>
    </w:p>
    <w:p w:rsidR="009F528E" w:rsidRPr="00114809" w:rsidRDefault="009F528E">
      <w:pPr>
        <w:pStyle w:val="ConsPlusNormal"/>
        <w:ind w:firstLine="540"/>
        <w:jc w:val="both"/>
        <w:rPr>
          <w:rFonts w:ascii="Times New Roman" w:hAnsi="Times New Roman" w:cs="Times New Roman"/>
          <w:sz w:val="27"/>
          <w:szCs w:val="27"/>
        </w:rPr>
      </w:pPr>
    </w:p>
    <w:p w:rsidR="0005114B" w:rsidRPr="00114809" w:rsidRDefault="0005114B" w:rsidP="0005114B">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В соответствии с Федеральным </w:t>
      </w:r>
      <w:hyperlink r:id="rId10" w:history="1">
        <w:r w:rsidRPr="00114809">
          <w:rPr>
            <w:rFonts w:ascii="Times New Roman" w:hAnsi="Times New Roman"/>
            <w:sz w:val="27"/>
            <w:szCs w:val="27"/>
          </w:rPr>
          <w:t>законом</w:t>
        </w:r>
      </w:hyperlink>
      <w:r w:rsidRPr="00114809">
        <w:rPr>
          <w:rFonts w:ascii="Times New Roman" w:hAnsi="Times New Roman"/>
          <w:sz w:val="27"/>
          <w:szCs w:val="27"/>
        </w:rPr>
        <w:t xml:space="preserve"> от 27.07.2010 № 210-ФЗ «Об организации предоставления государственных и муниципальных услуг», </w:t>
      </w:r>
      <w:hyperlink r:id="rId11" w:history="1">
        <w:r w:rsidRPr="00114809">
          <w:rPr>
            <w:rFonts w:ascii="Times New Roman" w:hAnsi="Times New Roman"/>
            <w:sz w:val="27"/>
            <w:szCs w:val="27"/>
          </w:rPr>
          <w:t>постановлением</w:t>
        </w:r>
      </w:hyperlink>
      <w:r w:rsidRPr="00114809">
        <w:rPr>
          <w:rFonts w:ascii="Times New Roman" w:hAnsi="Times New Roman"/>
          <w:sz w:val="27"/>
          <w:szCs w:val="27"/>
        </w:rPr>
        <w:t xml:space="preserve"> Правительства Республики Бурятия от 04.04.2011 № 152 «О разработке и утверждении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Республики Бурятия», приказываю:</w:t>
      </w:r>
    </w:p>
    <w:p w:rsidR="00F51173" w:rsidRPr="00114809" w:rsidRDefault="002D47C1" w:rsidP="003E42B2">
      <w:pPr>
        <w:pStyle w:val="ConsPlusNormal"/>
        <w:ind w:firstLine="540"/>
        <w:jc w:val="both"/>
        <w:rPr>
          <w:rFonts w:ascii="Times New Roman" w:hAnsi="Times New Roman" w:cs="Times New Roman"/>
          <w:sz w:val="27"/>
          <w:szCs w:val="27"/>
        </w:rPr>
      </w:pPr>
      <w:r w:rsidRPr="00114809">
        <w:rPr>
          <w:rFonts w:ascii="Times New Roman" w:hAnsi="Times New Roman" w:cs="Times New Roman"/>
          <w:sz w:val="27"/>
          <w:szCs w:val="27"/>
        </w:rPr>
        <w:t xml:space="preserve">1. Утвердить прилагаемый Административный </w:t>
      </w:r>
      <w:hyperlink w:anchor="P28" w:history="1">
        <w:r w:rsidRPr="00114809">
          <w:rPr>
            <w:rFonts w:ascii="Times New Roman" w:hAnsi="Times New Roman" w:cs="Times New Roman"/>
            <w:sz w:val="27"/>
            <w:szCs w:val="27"/>
          </w:rPr>
          <w:t>регламент</w:t>
        </w:r>
      </w:hyperlink>
      <w:r w:rsidRPr="00114809">
        <w:rPr>
          <w:rFonts w:ascii="Times New Roman" w:hAnsi="Times New Roman" w:cs="Times New Roman"/>
          <w:sz w:val="27"/>
          <w:szCs w:val="27"/>
        </w:rPr>
        <w:t xml:space="preserve"> предоставления государственной услуги </w:t>
      </w:r>
      <w:r w:rsidR="00010BA9" w:rsidRPr="00114809">
        <w:rPr>
          <w:rFonts w:ascii="Times New Roman" w:hAnsi="Times New Roman" w:cs="Times New Roman"/>
          <w:sz w:val="27"/>
          <w:szCs w:val="27"/>
        </w:rPr>
        <w:t xml:space="preserve">по предоставлению </w:t>
      </w:r>
      <w:r w:rsidR="00F51173" w:rsidRPr="00114809">
        <w:rPr>
          <w:rFonts w:ascii="Times New Roman" w:hAnsi="Times New Roman" w:cs="Times New Roman"/>
          <w:sz w:val="27"/>
          <w:szCs w:val="27"/>
        </w:rPr>
        <w:t xml:space="preserve">путевок </w:t>
      </w:r>
      <w:r w:rsidR="00F51173" w:rsidRPr="00114809">
        <w:rPr>
          <w:rFonts w:ascii="Times New Roman" w:hAnsi="Times New Roman"/>
          <w:sz w:val="27"/>
          <w:szCs w:val="27"/>
        </w:rPr>
        <w:t>на отдых</w:t>
      </w:r>
      <w:r w:rsidR="005C065A" w:rsidRPr="00114809">
        <w:rPr>
          <w:rFonts w:ascii="Times New Roman" w:hAnsi="Times New Roman"/>
          <w:sz w:val="27"/>
          <w:szCs w:val="27"/>
        </w:rPr>
        <w:t xml:space="preserve"> и</w:t>
      </w:r>
      <w:r w:rsidR="00F51173" w:rsidRPr="00114809">
        <w:rPr>
          <w:rFonts w:ascii="Times New Roman" w:hAnsi="Times New Roman"/>
          <w:sz w:val="27"/>
          <w:szCs w:val="27"/>
        </w:rPr>
        <w:t xml:space="preserve"> оздоровление детей, находящихся в трудной жизненной ситуации</w:t>
      </w:r>
      <w:r w:rsidR="00982D37" w:rsidRPr="00114809">
        <w:rPr>
          <w:rFonts w:ascii="Times New Roman" w:hAnsi="Times New Roman"/>
          <w:sz w:val="27"/>
          <w:szCs w:val="27"/>
        </w:rPr>
        <w:t>,</w:t>
      </w:r>
      <w:r w:rsidR="00F51173" w:rsidRPr="00114809">
        <w:rPr>
          <w:rFonts w:ascii="Times New Roman" w:hAnsi="Times New Roman"/>
          <w:sz w:val="27"/>
          <w:szCs w:val="27"/>
        </w:rPr>
        <w:t xml:space="preserve"> </w:t>
      </w:r>
      <w:r w:rsidR="00982D37" w:rsidRPr="00114809">
        <w:rPr>
          <w:rFonts w:ascii="Times New Roman" w:hAnsi="Times New Roman"/>
          <w:sz w:val="27"/>
          <w:szCs w:val="27"/>
        </w:rPr>
        <w:t>в том числе</w:t>
      </w:r>
      <w:r w:rsidR="00F51173" w:rsidRPr="00114809">
        <w:rPr>
          <w:rFonts w:ascii="Times New Roman" w:hAnsi="Times New Roman"/>
          <w:sz w:val="27"/>
          <w:szCs w:val="27"/>
        </w:rPr>
        <w:t xml:space="preserve"> детей неработающих граждан, чьи семьи признаны малоимущими. </w:t>
      </w:r>
    </w:p>
    <w:p w:rsidR="0005114B" w:rsidRPr="00114809" w:rsidRDefault="0005114B" w:rsidP="003E42B2">
      <w:pPr>
        <w:pStyle w:val="ConsPlusNormal"/>
        <w:ind w:firstLine="540"/>
        <w:jc w:val="both"/>
        <w:rPr>
          <w:rFonts w:ascii="Times New Roman" w:hAnsi="Times New Roman"/>
          <w:sz w:val="27"/>
          <w:szCs w:val="27"/>
        </w:rPr>
      </w:pPr>
      <w:r w:rsidRPr="00114809">
        <w:rPr>
          <w:rFonts w:ascii="Times New Roman" w:hAnsi="Times New Roman"/>
          <w:sz w:val="27"/>
          <w:szCs w:val="27"/>
        </w:rPr>
        <w:t>2. Настоящий приказ вступает в силу со дня его официального опубликования</w:t>
      </w:r>
      <w:r w:rsidR="00F51173" w:rsidRPr="00114809">
        <w:rPr>
          <w:rFonts w:ascii="Times New Roman" w:hAnsi="Times New Roman"/>
          <w:sz w:val="27"/>
          <w:szCs w:val="27"/>
        </w:rPr>
        <w:t>.</w:t>
      </w:r>
    </w:p>
    <w:p w:rsidR="002D47C1" w:rsidRPr="00114809" w:rsidRDefault="002D47C1">
      <w:pPr>
        <w:pStyle w:val="ConsPlusNormal"/>
        <w:ind w:firstLine="540"/>
        <w:jc w:val="both"/>
        <w:rPr>
          <w:sz w:val="27"/>
          <w:szCs w:val="27"/>
        </w:rPr>
      </w:pPr>
    </w:p>
    <w:p w:rsidR="00EC5AC5" w:rsidRPr="00114809" w:rsidRDefault="00EC5AC5">
      <w:pPr>
        <w:pStyle w:val="ConsPlusNormal"/>
        <w:ind w:firstLine="540"/>
        <w:jc w:val="both"/>
        <w:rPr>
          <w:sz w:val="27"/>
          <w:szCs w:val="27"/>
        </w:rPr>
      </w:pPr>
    </w:p>
    <w:p w:rsidR="00F51173" w:rsidRPr="00114809" w:rsidRDefault="00020778" w:rsidP="00114809">
      <w:pPr>
        <w:autoSpaceDE w:val="0"/>
        <w:autoSpaceDN w:val="0"/>
        <w:adjustRightInd w:val="0"/>
        <w:spacing w:after="0" w:line="240" w:lineRule="auto"/>
        <w:ind w:firstLine="540"/>
        <w:rPr>
          <w:rFonts w:ascii="Times New Roman" w:hAnsi="Times New Roman"/>
          <w:sz w:val="27"/>
          <w:szCs w:val="27"/>
        </w:rPr>
      </w:pPr>
      <w:r w:rsidRPr="00114809">
        <w:rPr>
          <w:rFonts w:ascii="Times New Roman" w:hAnsi="Times New Roman"/>
          <w:sz w:val="27"/>
          <w:szCs w:val="27"/>
        </w:rPr>
        <w:t>И.о. м</w:t>
      </w:r>
      <w:r w:rsidR="0005114B" w:rsidRPr="00114809">
        <w:rPr>
          <w:rFonts w:ascii="Times New Roman" w:hAnsi="Times New Roman"/>
          <w:sz w:val="27"/>
          <w:szCs w:val="27"/>
        </w:rPr>
        <w:t>инистр</w:t>
      </w:r>
      <w:r w:rsidRPr="00114809">
        <w:rPr>
          <w:rFonts w:ascii="Times New Roman" w:hAnsi="Times New Roman"/>
          <w:sz w:val="27"/>
          <w:szCs w:val="27"/>
        </w:rPr>
        <w:t>а</w:t>
      </w:r>
      <w:r w:rsidR="0005114B" w:rsidRPr="00114809">
        <w:rPr>
          <w:rFonts w:ascii="Times New Roman" w:hAnsi="Times New Roman"/>
          <w:sz w:val="27"/>
          <w:szCs w:val="27"/>
        </w:rPr>
        <w:t xml:space="preserve"> </w:t>
      </w:r>
      <w:r w:rsidR="00EC5AC5" w:rsidRPr="00114809">
        <w:rPr>
          <w:rFonts w:ascii="Times New Roman" w:hAnsi="Times New Roman"/>
          <w:sz w:val="27"/>
          <w:szCs w:val="27"/>
        </w:rPr>
        <w:t xml:space="preserve">                 </w:t>
      </w:r>
      <w:r w:rsidR="00010BA9" w:rsidRPr="00114809">
        <w:rPr>
          <w:rFonts w:ascii="Times New Roman" w:hAnsi="Times New Roman"/>
          <w:sz w:val="27"/>
          <w:szCs w:val="27"/>
        </w:rPr>
        <w:t xml:space="preserve">    </w:t>
      </w:r>
      <w:r w:rsidR="00EC5AC5" w:rsidRPr="00114809">
        <w:rPr>
          <w:rFonts w:ascii="Times New Roman" w:hAnsi="Times New Roman"/>
          <w:sz w:val="27"/>
          <w:szCs w:val="27"/>
        </w:rPr>
        <w:t xml:space="preserve">           </w:t>
      </w:r>
      <w:r w:rsidR="00364324" w:rsidRPr="00114809">
        <w:rPr>
          <w:rFonts w:ascii="Times New Roman" w:hAnsi="Times New Roman"/>
          <w:sz w:val="27"/>
          <w:szCs w:val="27"/>
        </w:rPr>
        <w:t xml:space="preserve">          </w:t>
      </w:r>
      <w:r w:rsidR="00EC5AC5" w:rsidRPr="00114809">
        <w:rPr>
          <w:rFonts w:ascii="Times New Roman" w:hAnsi="Times New Roman"/>
          <w:sz w:val="27"/>
          <w:szCs w:val="27"/>
        </w:rPr>
        <w:t xml:space="preserve">          </w:t>
      </w:r>
      <w:r w:rsidR="007A4973" w:rsidRPr="00114809">
        <w:rPr>
          <w:rFonts w:ascii="Times New Roman" w:hAnsi="Times New Roman"/>
          <w:sz w:val="27"/>
          <w:szCs w:val="27"/>
        </w:rPr>
        <w:t xml:space="preserve">             </w:t>
      </w:r>
      <w:r w:rsidRPr="00114809">
        <w:rPr>
          <w:rFonts w:ascii="Times New Roman" w:hAnsi="Times New Roman"/>
          <w:sz w:val="27"/>
          <w:szCs w:val="27"/>
        </w:rPr>
        <w:t>А</w:t>
      </w:r>
      <w:r w:rsidR="0005114B" w:rsidRPr="00114809">
        <w:rPr>
          <w:rFonts w:ascii="Times New Roman" w:hAnsi="Times New Roman"/>
          <w:sz w:val="27"/>
          <w:szCs w:val="27"/>
        </w:rPr>
        <w:t>.А.</w:t>
      </w:r>
      <w:r w:rsidR="003F7EE4" w:rsidRPr="00114809">
        <w:rPr>
          <w:rFonts w:ascii="Times New Roman" w:hAnsi="Times New Roman"/>
          <w:sz w:val="27"/>
          <w:szCs w:val="27"/>
        </w:rPr>
        <w:t xml:space="preserve"> </w:t>
      </w:r>
      <w:r w:rsidRPr="00114809">
        <w:rPr>
          <w:rFonts w:ascii="Times New Roman" w:hAnsi="Times New Roman"/>
          <w:sz w:val="27"/>
          <w:szCs w:val="27"/>
        </w:rPr>
        <w:t>Меринова</w:t>
      </w:r>
    </w:p>
    <w:p w:rsidR="00F51173" w:rsidRPr="00114809" w:rsidRDefault="00F51173" w:rsidP="0005114B">
      <w:pPr>
        <w:autoSpaceDE w:val="0"/>
        <w:autoSpaceDN w:val="0"/>
        <w:adjustRightInd w:val="0"/>
        <w:spacing w:after="0" w:line="240" w:lineRule="auto"/>
        <w:jc w:val="right"/>
        <w:outlineLvl w:val="0"/>
        <w:rPr>
          <w:rFonts w:ascii="Times New Roman" w:hAnsi="Times New Roman"/>
          <w:sz w:val="27"/>
          <w:szCs w:val="27"/>
        </w:rPr>
      </w:pPr>
    </w:p>
    <w:p w:rsidR="002E1E30" w:rsidRPr="00114809" w:rsidRDefault="002E1E30"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05114B">
      <w:pPr>
        <w:autoSpaceDE w:val="0"/>
        <w:autoSpaceDN w:val="0"/>
        <w:adjustRightInd w:val="0"/>
        <w:spacing w:after="0" w:line="240" w:lineRule="auto"/>
        <w:jc w:val="right"/>
        <w:outlineLvl w:val="0"/>
        <w:rPr>
          <w:rFonts w:ascii="Times New Roman" w:hAnsi="Times New Roman"/>
          <w:sz w:val="27"/>
          <w:szCs w:val="27"/>
        </w:rPr>
      </w:pPr>
    </w:p>
    <w:p w:rsidR="0005114B" w:rsidRPr="00114809" w:rsidRDefault="0005114B" w:rsidP="0005114B">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lastRenderedPageBreak/>
        <w:t>Утвержден</w:t>
      </w:r>
    </w:p>
    <w:p w:rsidR="0005114B" w:rsidRPr="00114809" w:rsidRDefault="0005114B" w:rsidP="0005114B">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Приказом Министерства</w:t>
      </w:r>
    </w:p>
    <w:p w:rsidR="0005114B" w:rsidRPr="00114809" w:rsidRDefault="0005114B" w:rsidP="0005114B">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социальной защиты населения</w:t>
      </w:r>
    </w:p>
    <w:p w:rsidR="0005114B" w:rsidRPr="00114809" w:rsidRDefault="0005114B" w:rsidP="0005114B">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Республики Бурятия</w:t>
      </w:r>
    </w:p>
    <w:p w:rsidR="0005114B" w:rsidRPr="00114809" w:rsidRDefault="0005114B" w:rsidP="0005114B">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 xml:space="preserve">от </w:t>
      </w:r>
      <w:r w:rsidRPr="00114809">
        <w:rPr>
          <w:rFonts w:ascii="Times New Roman" w:hAnsi="Times New Roman"/>
          <w:sz w:val="27"/>
          <w:szCs w:val="27"/>
        </w:rPr>
        <w:softHyphen/>
      </w:r>
      <w:r w:rsidRPr="00114809">
        <w:rPr>
          <w:rFonts w:ascii="Times New Roman" w:hAnsi="Times New Roman"/>
          <w:sz w:val="27"/>
          <w:szCs w:val="27"/>
        </w:rPr>
        <w:softHyphen/>
      </w:r>
      <w:r w:rsidRPr="00114809">
        <w:rPr>
          <w:rFonts w:ascii="Times New Roman" w:hAnsi="Times New Roman"/>
          <w:sz w:val="27"/>
          <w:szCs w:val="27"/>
        </w:rPr>
        <w:softHyphen/>
      </w:r>
      <w:r w:rsidRPr="00114809">
        <w:rPr>
          <w:rFonts w:ascii="Times New Roman" w:hAnsi="Times New Roman"/>
          <w:sz w:val="27"/>
          <w:szCs w:val="27"/>
        </w:rPr>
        <w:softHyphen/>
      </w:r>
      <w:r w:rsidRPr="00114809">
        <w:rPr>
          <w:rFonts w:ascii="Times New Roman" w:hAnsi="Times New Roman"/>
          <w:sz w:val="27"/>
          <w:szCs w:val="27"/>
        </w:rPr>
        <w:softHyphen/>
      </w:r>
      <w:r w:rsidRPr="00114809">
        <w:rPr>
          <w:rFonts w:ascii="Times New Roman" w:hAnsi="Times New Roman"/>
          <w:sz w:val="27"/>
          <w:szCs w:val="27"/>
        </w:rPr>
        <w:softHyphen/>
      </w:r>
      <w:r w:rsidRPr="00114809">
        <w:rPr>
          <w:rFonts w:ascii="Times New Roman" w:hAnsi="Times New Roman"/>
          <w:sz w:val="27"/>
          <w:szCs w:val="27"/>
        </w:rPr>
        <w:softHyphen/>
        <w:t>________ № ______</w:t>
      </w:r>
    </w:p>
    <w:p w:rsidR="002D47C1" w:rsidRPr="00114809" w:rsidRDefault="002D47C1">
      <w:pPr>
        <w:pStyle w:val="ConsPlusNormal"/>
        <w:ind w:firstLine="540"/>
        <w:jc w:val="both"/>
        <w:rPr>
          <w:rFonts w:ascii="Times New Roman" w:hAnsi="Times New Roman" w:cs="Times New Roman"/>
          <w:sz w:val="27"/>
          <w:szCs w:val="27"/>
        </w:rPr>
      </w:pPr>
    </w:p>
    <w:p w:rsidR="00010BA9" w:rsidRPr="00114809" w:rsidRDefault="00F51173" w:rsidP="00010BA9">
      <w:pPr>
        <w:pStyle w:val="ConsPlusNormal"/>
        <w:ind w:firstLine="540"/>
        <w:jc w:val="center"/>
        <w:rPr>
          <w:rFonts w:ascii="Times New Roman" w:hAnsi="Times New Roman"/>
          <w:sz w:val="27"/>
          <w:szCs w:val="27"/>
        </w:rPr>
      </w:pPr>
      <w:bookmarkStart w:id="0" w:name="P28"/>
      <w:bookmarkEnd w:id="0"/>
      <w:r w:rsidRPr="00114809">
        <w:rPr>
          <w:rFonts w:ascii="Times New Roman" w:hAnsi="Times New Roman" w:cs="Times New Roman"/>
          <w:sz w:val="27"/>
          <w:szCs w:val="27"/>
        </w:rPr>
        <w:t xml:space="preserve">Административный </w:t>
      </w:r>
      <w:hyperlink w:anchor="P28" w:history="1">
        <w:r w:rsidRPr="00114809">
          <w:rPr>
            <w:rFonts w:ascii="Times New Roman" w:hAnsi="Times New Roman" w:cs="Times New Roman"/>
            <w:sz w:val="27"/>
            <w:szCs w:val="27"/>
          </w:rPr>
          <w:t>регламент</w:t>
        </w:r>
      </w:hyperlink>
      <w:r w:rsidRPr="00114809">
        <w:rPr>
          <w:rFonts w:ascii="Times New Roman" w:hAnsi="Times New Roman" w:cs="Times New Roman"/>
          <w:sz w:val="27"/>
          <w:szCs w:val="27"/>
        </w:rPr>
        <w:t xml:space="preserve"> предоставления государственной услуги по предоставлению путевок </w:t>
      </w:r>
      <w:r w:rsidRPr="00114809">
        <w:rPr>
          <w:rFonts w:ascii="Times New Roman" w:hAnsi="Times New Roman"/>
          <w:sz w:val="27"/>
          <w:szCs w:val="27"/>
        </w:rPr>
        <w:t>на отдых</w:t>
      </w:r>
      <w:r w:rsidR="00076117" w:rsidRPr="00114809">
        <w:rPr>
          <w:rFonts w:ascii="Times New Roman" w:hAnsi="Times New Roman"/>
          <w:sz w:val="27"/>
          <w:szCs w:val="27"/>
        </w:rPr>
        <w:t xml:space="preserve"> и</w:t>
      </w:r>
      <w:r w:rsidRPr="00114809">
        <w:rPr>
          <w:rFonts w:ascii="Times New Roman" w:hAnsi="Times New Roman"/>
          <w:sz w:val="27"/>
          <w:szCs w:val="27"/>
        </w:rPr>
        <w:t xml:space="preserve"> оздоровление детей, находящихся в трудной жизненной ситуации</w:t>
      </w:r>
      <w:r w:rsidR="00490137" w:rsidRPr="00114809">
        <w:rPr>
          <w:rFonts w:ascii="Times New Roman" w:hAnsi="Times New Roman"/>
          <w:sz w:val="27"/>
          <w:szCs w:val="27"/>
        </w:rPr>
        <w:t>, в том числе</w:t>
      </w:r>
      <w:r w:rsidRPr="00114809">
        <w:rPr>
          <w:rFonts w:ascii="Times New Roman" w:hAnsi="Times New Roman"/>
          <w:sz w:val="27"/>
          <w:szCs w:val="27"/>
        </w:rPr>
        <w:t xml:space="preserve"> детей неработающих граждан, чьи семьи признаны малоимущими</w:t>
      </w:r>
    </w:p>
    <w:p w:rsidR="00F51173" w:rsidRPr="00114809" w:rsidRDefault="00F51173" w:rsidP="00010BA9">
      <w:pPr>
        <w:pStyle w:val="ConsPlusNormal"/>
        <w:ind w:firstLine="540"/>
        <w:jc w:val="center"/>
        <w:rPr>
          <w:rFonts w:ascii="Times New Roman" w:hAnsi="Times New Roman" w:cs="Times New Roman"/>
          <w:sz w:val="27"/>
          <w:szCs w:val="27"/>
        </w:rPr>
      </w:pPr>
    </w:p>
    <w:p w:rsidR="002D47C1" w:rsidRPr="00114809" w:rsidRDefault="002D47C1">
      <w:pPr>
        <w:pStyle w:val="ConsPlusNormal"/>
        <w:jc w:val="center"/>
        <w:rPr>
          <w:rFonts w:ascii="Times New Roman" w:hAnsi="Times New Roman" w:cs="Times New Roman"/>
          <w:sz w:val="27"/>
          <w:szCs w:val="27"/>
        </w:rPr>
      </w:pPr>
      <w:r w:rsidRPr="00114809">
        <w:rPr>
          <w:rFonts w:ascii="Times New Roman" w:hAnsi="Times New Roman" w:cs="Times New Roman"/>
          <w:sz w:val="27"/>
          <w:szCs w:val="27"/>
        </w:rPr>
        <w:t>I. Общие положения</w:t>
      </w:r>
    </w:p>
    <w:p w:rsidR="003E42B2" w:rsidRPr="00114809" w:rsidRDefault="003E42B2">
      <w:pPr>
        <w:pStyle w:val="ConsPlusNormal"/>
        <w:jc w:val="center"/>
        <w:rPr>
          <w:rFonts w:ascii="Times New Roman" w:hAnsi="Times New Roman" w:cs="Times New Roman"/>
          <w:sz w:val="27"/>
          <w:szCs w:val="27"/>
        </w:rPr>
      </w:pPr>
    </w:p>
    <w:p w:rsidR="003E42B2" w:rsidRPr="00114809" w:rsidRDefault="003E42B2" w:rsidP="003E42B2">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1.1. Предмет регулирования Административного регламента</w:t>
      </w:r>
    </w:p>
    <w:p w:rsidR="003E42B2" w:rsidRPr="00114809" w:rsidRDefault="003E42B2" w:rsidP="003E42B2">
      <w:pPr>
        <w:autoSpaceDE w:val="0"/>
        <w:autoSpaceDN w:val="0"/>
        <w:adjustRightInd w:val="0"/>
        <w:spacing w:after="0" w:line="240" w:lineRule="auto"/>
        <w:jc w:val="both"/>
        <w:rPr>
          <w:rFonts w:ascii="Times New Roman" w:hAnsi="Times New Roman"/>
          <w:sz w:val="27"/>
          <w:szCs w:val="27"/>
        </w:rPr>
      </w:pPr>
    </w:p>
    <w:p w:rsidR="00D47CF4" w:rsidRPr="00114809" w:rsidRDefault="00737B63" w:rsidP="00010BA9">
      <w:pPr>
        <w:pStyle w:val="ConsPlusNormal"/>
        <w:ind w:firstLine="540"/>
        <w:jc w:val="both"/>
        <w:rPr>
          <w:rFonts w:ascii="Times New Roman" w:hAnsi="Times New Roman"/>
          <w:sz w:val="27"/>
          <w:szCs w:val="27"/>
        </w:rPr>
      </w:pPr>
      <w:r w:rsidRPr="00114809">
        <w:rPr>
          <w:rFonts w:ascii="Times New Roman" w:hAnsi="Times New Roman"/>
          <w:sz w:val="27"/>
          <w:szCs w:val="27"/>
        </w:rPr>
        <w:t xml:space="preserve">1.1.1. </w:t>
      </w:r>
      <w:r w:rsidR="00D47CF4" w:rsidRPr="00114809">
        <w:rPr>
          <w:rFonts w:ascii="Times New Roman" w:hAnsi="Times New Roman"/>
          <w:sz w:val="27"/>
          <w:szCs w:val="27"/>
        </w:rPr>
        <w:t xml:space="preserve">Административный регламент Министерства социальной защиты населения Республики Бурятия (далее - Министерство) </w:t>
      </w:r>
      <w:r w:rsidR="00A26CD9" w:rsidRPr="00114809">
        <w:rPr>
          <w:rFonts w:ascii="Times New Roman" w:hAnsi="Times New Roman"/>
          <w:sz w:val="27"/>
          <w:szCs w:val="27"/>
        </w:rPr>
        <w:t xml:space="preserve"> </w:t>
      </w:r>
      <w:r w:rsidR="00F51173" w:rsidRPr="00114809">
        <w:rPr>
          <w:rFonts w:ascii="Times New Roman" w:hAnsi="Times New Roman" w:cs="Times New Roman"/>
          <w:sz w:val="27"/>
          <w:szCs w:val="27"/>
        </w:rPr>
        <w:t>предоставлени</w:t>
      </w:r>
      <w:r w:rsidR="00A26CD9" w:rsidRPr="00114809">
        <w:rPr>
          <w:rFonts w:ascii="Times New Roman" w:hAnsi="Times New Roman" w:cs="Times New Roman"/>
          <w:sz w:val="27"/>
          <w:szCs w:val="27"/>
        </w:rPr>
        <w:t>я</w:t>
      </w:r>
      <w:r w:rsidR="00F51173" w:rsidRPr="00114809">
        <w:rPr>
          <w:rFonts w:ascii="Times New Roman" w:hAnsi="Times New Roman" w:cs="Times New Roman"/>
          <w:sz w:val="27"/>
          <w:szCs w:val="27"/>
        </w:rPr>
        <w:t xml:space="preserve"> государственной услуги по предоставлению путевок </w:t>
      </w:r>
      <w:r w:rsidR="00F51173" w:rsidRPr="00114809">
        <w:rPr>
          <w:rFonts w:ascii="Times New Roman" w:hAnsi="Times New Roman"/>
          <w:sz w:val="27"/>
          <w:szCs w:val="27"/>
        </w:rPr>
        <w:t>на отдых</w:t>
      </w:r>
      <w:r w:rsidR="006C6388" w:rsidRPr="00114809">
        <w:rPr>
          <w:rFonts w:ascii="Times New Roman" w:hAnsi="Times New Roman"/>
          <w:sz w:val="27"/>
          <w:szCs w:val="27"/>
        </w:rPr>
        <w:t xml:space="preserve"> и</w:t>
      </w:r>
      <w:r w:rsidR="00F51173" w:rsidRPr="00114809">
        <w:rPr>
          <w:rFonts w:ascii="Times New Roman" w:hAnsi="Times New Roman"/>
          <w:sz w:val="27"/>
          <w:szCs w:val="27"/>
        </w:rPr>
        <w:t xml:space="preserve"> оздоровление детей, находящихся в трудной жизненной ситуации</w:t>
      </w:r>
      <w:r w:rsidR="00490137" w:rsidRPr="00114809">
        <w:rPr>
          <w:rFonts w:ascii="Times New Roman" w:hAnsi="Times New Roman"/>
          <w:sz w:val="27"/>
          <w:szCs w:val="27"/>
        </w:rPr>
        <w:t xml:space="preserve">, в том числе </w:t>
      </w:r>
      <w:r w:rsidR="00F51173" w:rsidRPr="00114809">
        <w:rPr>
          <w:rFonts w:ascii="Times New Roman" w:hAnsi="Times New Roman"/>
          <w:sz w:val="27"/>
          <w:szCs w:val="27"/>
        </w:rPr>
        <w:t xml:space="preserve">детей неработающих граждан, чьи семьи признаны малоимущими </w:t>
      </w:r>
      <w:r w:rsidR="00010BA9" w:rsidRPr="00114809">
        <w:rPr>
          <w:rFonts w:ascii="Times New Roman" w:hAnsi="Times New Roman"/>
          <w:sz w:val="27"/>
          <w:szCs w:val="27"/>
        </w:rPr>
        <w:t xml:space="preserve"> </w:t>
      </w:r>
      <w:r w:rsidR="00913C04" w:rsidRPr="00114809">
        <w:rPr>
          <w:rFonts w:ascii="Times New Roman" w:hAnsi="Times New Roman"/>
          <w:sz w:val="27"/>
          <w:szCs w:val="27"/>
        </w:rPr>
        <w:t>(</w:t>
      </w:r>
      <w:r w:rsidR="00D47CF4" w:rsidRPr="00114809">
        <w:rPr>
          <w:rFonts w:ascii="Times New Roman" w:hAnsi="Times New Roman"/>
          <w:sz w:val="27"/>
          <w:szCs w:val="27"/>
        </w:rPr>
        <w:t>далее - Административный регламент) регулирует порядок, сроки предоставления государственной услуги и порядок взаимодействия участников предоставления государственной услуги по</w:t>
      </w:r>
      <w:r w:rsidR="00C54BD8" w:rsidRPr="00114809">
        <w:rPr>
          <w:rFonts w:ascii="Times New Roman" w:hAnsi="Times New Roman" w:cs="Times New Roman"/>
          <w:sz w:val="27"/>
          <w:szCs w:val="27"/>
        </w:rPr>
        <w:t xml:space="preserve"> предоставлению путевок </w:t>
      </w:r>
      <w:r w:rsidR="00C54BD8" w:rsidRPr="00114809">
        <w:rPr>
          <w:rFonts w:ascii="Times New Roman" w:hAnsi="Times New Roman"/>
          <w:sz w:val="27"/>
          <w:szCs w:val="27"/>
        </w:rPr>
        <w:t>на отдых и оздоровление детей, находящихся в трудной жизненной ситуации, в том числе детей неработающих граждан, чьи семьи признаны малоимущими</w:t>
      </w:r>
      <w:r w:rsidR="00E413DF" w:rsidRPr="00114809">
        <w:rPr>
          <w:rFonts w:ascii="Times New Roman" w:hAnsi="Times New Roman"/>
          <w:sz w:val="27"/>
          <w:szCs w:val="27"/>
        </w:rPr>
        <w:t xml:space="preserve"> </w:t>
      </w:r>
      <w:r w:rsidR="00D47CF4" w:rsidRPr="00114809">
        <w:rPr>
          <w:rFonts w:ascii="Times New Roman" w:hAnsi="Times New Roman"/>
          <w:sz w:val="27"/>
          <w:szCs w:val="27"/>
        </w:rPr>
        <w:t>(далее - государственная услуга).</w:t>
      </w:r>
    </w:p>
    <w:p w:rsidR="00010BA9" w:rsidRPr="00114809" w:rsidRDefault="00010BA9" w:rsidP="00010BA9">
      <w:pPr>
        <w:pStyle w:val="ConsPlusNormal"/>
        <w:ind w:firstLine="540"/>
        <w:jc w:val="both"/>
        <w:rPr>
          <w:rFonts w:ascii="Times New Roman" w:hAnsi="Times New Roman"/>
          <w:sz w:val="27"/>
          <w:szCs w:val="27"/>
        </w:rPr>
      </w:pPr>
    </w:p>
    <w:p w:rsidR="003E42B2" w:rsidRPr="00114809" w:rsidRDefault="003E42B2">
      <w:pPr>
        <w:pStyle w:val="ConsPlusNormal"/>
        <w:jc w:val="center"/>
        <w:rPr>
          <w:rFonts w:ascii="Times New Roman" w:hAnsi="Times New Roman" w:cs="Times New Roman"/>
          <w:sz w:val="27"/>
          <w:szCs w:val="27"/>
        </w:rPr>
      </w:pPr>
      <w:r w:rsidRPr="00114809">
        <w:rPr>
          <w:rFonts w:ascii="Times New Roman" w:hAnsi="Times New Roman" w:cs="Times New Roman"/>
          <w:sz w:val="27"/>
          <w:szCs w:val="27"/>
        </w:rPr>
        <w:t>1.2. Круг заявителей</w:t>
      </w:r>
    </w:p>
    <w:p w:rsidR="00737B63" w:rsidRPr="00114809" w:rsidRDefault="00737B63">
      <w:pPr>
        <w:pStyle w:val="ConsPlusNormal"/>
        <w:jc w:val="center"/>
        <w:rPr>
          <w:rFonts w:ascii="Times New Roman" w:hAnsi="Times New Roman" w:cs="Times New Roman"/>
          <w:sz w:val="27"/>
          <w:szCs w:val="27"/>
        </w:rPr>
      </w:pPr>
    </w:p>
    <w:p w:rsidR="00737B63" w:rsidRPr="00114809" w:rsidRDefault="00913C04" w:rsidP="00BF5A04">
      <w:pPr>
        <w:autoSpaceDE w:val="0"/>
        <w:autoSpaceDN w:val="0"/>
        <w:adjustRightInd w:val="0"/>
        <w:spacing w:after="0" w:line="240" w:lineRule="auto"/>
        <w:ind w:firstLine="567"/>
        <w:jc w:val="both"/>
        <w:rPr>
          <w:rFonts w:ascii="Times New Roman" w:hAnsi="Times New Roman" w:cs="Calibri"/>
          <w:sz w:val="27"/>
          <w:szCs w:val="27"/>
          <w:lang w:eastAsia="ru-RU"/>
        </w:rPr>
      </w:pPr>
      <w:r w:rsidRPr="00114809">
        <w:rPr>
          <w:rFonts w:ascii="Times New Roman" w:hAnsi="Times New Roman"/>
          <w:sz w:val="27"/>
          <w:szCs w:val="27"/>
        </w:rPr>
        <w:t xml:space="preserve">1.2.1. </w:t>
      </w:r>
      <w:r w:rsidR="00737B63" w:rsidRPr="00114809">
        <w:rPr>
          <w:rFonts w:ascii="Times New Roman" w:hAnsi="Times New Roman"/>
          <w:sz w:val="27"/>
          <w:szCs w:val="27"/>
        </w:rPr>
        <w:t>Получателями государственной услуги являются дети, находящиеся в трудной жизненной ситуации, в возрасте от 7 до 17 лет (включительно)</w:t>
      </w:r>
      <w:r w:rsidR="00303BE5" w:rsidRPr="00114809">
        <w:rPr>
          <w:rFonts w:ascii="Times New Roman" w:hAnsi="Times New Roman"/>
          <w:sz w:val="27"/>
          <w:szCs w:val="27"/>
        </w:rPr>
        <w:t xml:space="preserve">: </w:t>
      </w:r>
      <w:r w:rsidR="00303BE5" w:rsidRPr="00114809">
        <w:rPr>
          <w:rFonts w:ascii="Times New Roman" w:hAnsi="Times New Roman" w:cs="Calibri"/>
          <w:sz w:val="27"/>
          <w:szCs w:val="27"/>
          <w:lang w:eastAsia="ru-RU"/>
        </w:rPr>
        <w:t>дети-сироты и дети, оставшиеся без попечения родителей; дети-инвалиды;</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с ограниченными возможностями здоровья;</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 жертвы вооруженных и межнациональных конфликтов, экологических и техногенных катастроф, стихийных бедствий;</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из семей беженцев и вынужденных переселенцев;</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оказавшиеся в экстремальных условиях; дети - жертвы насилия;</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проживающие в малоимущих семьях; дети с отклонениями в поведении;</w:t>
      </w:r>
      <w:r w:rsidR="00340C30" w:rsidRPr="00114809">
        <w:rPr>
          <w:rFonts w:ascii="Times New Roman" w:hAnsi="Times New Roman" w:cs="Calibri"/>
          <w:sz w:val="27"/>
          <w:szCs w:val="27"/>
          <w:lang w:eastAsia="ru-RU"/>
        </w:rPr>
        <w:t xml:space="preserve"> </w:t>
      </w:r>
      <w:r w:rsidR="00303BE5" w:rsidRPr="00114809">
        <w:rPr>
          <w:rFonts w:ascii="Times New Roman" w:hAnsi="Times New Roman" w:cs="Calibri"/>
          <w:sz w:val="27"/>
          <w:szCs w:val="27"/>
          <w:lang w:eastAsia="ru-RU"/>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001C0A1D" w:rsidRPr="00114809">
        <w:rPr>
          <w:rFonts w:ascii="Times New Roman" w:hAnsi="Times New Roman"/>
          <w:sz w:val="27"/>
          <w:szCs w:val="27"/>
        </w:rPr>
        <w:t xml:space="preserve"> (далее  - дети).</w:t>
      </w:r>
      <w:r w:rsidR="00B211E0" w:rsidRPr="00114809">
        <w:rPr>
          <w:rFonts w:ascii="Times New Roman" w:hAnsi="Times New Roman" w:cs="Calibri"/>
          <w:sz w:val="27"/>
          <w:szCs w:val="27"/>
          <w:lang w:eastAsia="ru-RU"/>
        </w:rPr>
        <w:t xml:space="preserve"> </w:t>
      </w:r>
    </w:p>
    <w:p w:rsidR="001C0A1D" w:rsidRPr="00114809" w:rsidRDefault="00737B63" w:rsidP="00BF5A04">
      <w:pPr>
        <w:autoSpaceDE w:val="0"/>
        <w:autoSpaceDN w:val="0"/>
        <w:adjustRightInd w:val="0"/>
        <w:spacing w:after="0" w:line="240" w:lineRule="auto"/>
        <w:ind w:firstLine="540"/>
        <w:jc w:val="both"/>
        <w:rPr>
          <w:rFonts w:ascii="Times New Roman" w:hAnsi="Times New Roman" w:cs="Calibri"/>
          <w:sz w:val="27"/>
          <w:szCs w:val="27"/>
          <w:lang w:eastAsia="ru-RU"/>
        </w:rPr>
      </w:pPr>
      <w:r w:rsidRPr="00114809">
        <w:rPr>
          <w:rFonts w:ascii="Times New Roman" w:hAnsi="Times New Roman"/>
          <w:sz w:val="27"/>
          <w:szCs w:val="27"/>
        </w:rPr>
        <w:t>1.2.2.  Заявителями и лицами, имеющими право выступать от их имени при предоставлении государственной услуги (далее - заявители), являются родители (законные представители) детей</w:t>
      </w:r>
      <w:r w:rsidR="001C0A1D" w:rsidRPr="00114809">
        <w:rPr>
          <w:rFonts w:ascii="Times New Roman" w:hAnsi="Times New Roman"/>
          <w:sz w:val="27"/>
          <w:szCs w:val="27"/>
        </w:rPr>
        <w:t>,</w:t>
      </w:r>
      <w:r w:rsidR="001C0A1D" w:rsidRPr="00114809">
        <w:rPr>
          <w:rFonts w:ascii="Times New Roman" w:hAnsi="Times New Roman" w:cs="Calibri"/>
          <w:sz w:val="27"/>
          <w:szCs w:val="27"/>
          <w:lang w:eastAsia="ru-RU"/>
        </w:rPr>
        <w:t xml:space="preserve"> указанных в пункте 1.2.1 настоящего Административного регламента</w:t>
      </w:r>
      <w:r w:rsidRPr="00114809">
        <w:rPr>
          <w:rFonts w:ascii="Times New Roman" w:hAnsi="Times New Roman"/>
          <w:sz w:val="27"/>
          <w:szCs w:val="27"/>
        </w:rPr>
        <w:t xml:space="preserve">, </w:t>
      </w:r>
      <w:r w:rsidR="001C0A1D" w:rsidRPr="00114809">
        <w:rPr>
          <w:rFonts w:ascii="Times New Roman" w:hAnsi="Times New Roman" w:cs="Calibri"/>
          <w:sz w:val="27"/>
          <w:szCs w:val="27"/>
          <w:lang w:eastAsia="ru-RU"/>
        </w:rPr>
        <w:t>руководители организаций для детей-сирот и детей, оставшихся без попечения родителей.</w:t>
      </w:r>
    </w:p>
    <w:p w:rsidR="00737B63" w:rsidRPr="00114809" w:rsidRDefault="001C0A1D" w:rsidP="00BF5A0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cs="Calibri"/>
          <w:sz w:val="27"/>
          <w:szCs w:val="27"/>
          <w:lang w:eastAsia="ru-RU"/>
        </w:rPr>
        <w:t xml:space="preserve"> </w:t>
      </w:r>
    </w:p>
    <w:p w:rsidR="0017767E" w:rsidRPr="00114809" w:rsidRDefault="0017767E" w:rsidP="002D4578">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1.3. Требования к порядку информирования о предоставлении государственной услуги</w:t>
      </w:r>
    </w:p>
    <w:p w:rsidR="00BF5A04" w:rsidRPr="00114809" w:rsidRDefault="00BF5A04" w:rsidP="002D4578">
      <w:pPr>
        <w:pStyle w:val="ConsPlusNormal"/>
        <w:ind w:firstLine="540"/>
        <w:jc w:val="center"/>
        <w:rPr>
          <w:rFonts w:ascii="Times New Roman" w:hAnsi="Times New Roman" w:cs="Times New Roman"/>
          <w:sz w:val="27"/>
          <w:szCs w:val="27"/>
        </w:rPr>
      </w:pPr>
    </w:p>
    <w:p w:rsidR="0046557F" w:rsidRPr="00114809" w:rsidRDefault="0017767E" w:rsidP="0017767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1.3.1.</w:t>
      </w:r>
      <w:r w:rsidR="00FC6C3C" w:rsidRPr="00114809">
        <w:rPr>
          <w:rFonts w:ascii="Times New Roman" w:hAnsi="Times New Roman"/>
          <w:sz w:val="27"/>
          <w:szCs w:val="27"/>
        </w:rPr>
        <w:t xml:space="preserve"> </w:t>
      </w:r>
      <w:r w:rsidR="0046557F" w:rsidRPr="00114809">
        <w:rPr>
          <w:rFonts w:ascii="Times New Roman" w:hAnsi="Times New Roman"/>
          <w:sz w:val="27"/>
          <w:szCs w:val="27"/>
        </w:rPr>
        <w:t>Информация о месте нахождения и графике работы</w:t>
      </w:r>
      <w:r w:rsidR="00827376" w:rsidRPr="00114809">
        <w:rPr>
          <w:rFonts w:ascii="Times New Roman" w:hAnsi="Times New Roman"/>
          <w:sz w:val="27"/>
          <w:szCs w:val="27"/>
        </w:rPr>
        <w:t xml:space="preserve"> </w:t>
      </w:r>
      <w:r w:rsidR="0046557F" w:rsidRPr="00114809">
        <w:rPr>
          <w:rFonts w:ascii="Times New Roman" w:hAnsi="Times New Roman"/>
          <w:sz w:val="27"/>
          <w:szCs w:val="27"/>
        </w:rPr>
        <w:t>органов местного самоуправления</w:t>
      </w:r>
      <w:r w:rsidR="005D5427" w:rsidRPr="00114809">
        <w:rPr>
          <w:rFonts w:ascii="Times New Roman" w:hAnsi="Times New Roman"/>
          <w:sz w:val="27"/>
          <w:szCs w:val="27"/>
        </w:rPr>
        <w:t xml:space="preserve">, уполномоченных </w:t>
      </w:r>
      <w:r w:rsidR="0034452F" w:rsidRPr="00114809">
        <w:rPr>
          <w:rFonts w:ascii="Times New Roman" w:hAnsi="Times New Roman"/>
          <w:sz w:val="27"/>
          <w:szCs w:val="27"/>
        </w:rPr>
        <w:t>предоставл</w:t>
      </w:r>
      <w:r w:rsidR="005D5427" w:rsidRPr="00114809">
        <w:rPr>
          <w:rFonts w:ascii="Times New Roman" w:hAnsi="Times New Roman"/>
          <w:sz w:val="27"/>
          <w:szCs w:val="27"/>
        </w:rPr>
        <w:t xml:space="preserve">ять </w:t>
      </w:r>
      <w:r w:rsidR="0034452F" w:rsidRPr="00114809">
        <w:rPr>
          <w:rFonts w:ascii="Times New Roman" w:hAnsi="Times New Roman"/>
          <w:sz w:val="27"/>
          <w:szCs w:val="27"/>
        </w:rPr>
        <w:t>государственн</w:t>
      </w:r>
      <w:r w:rsidR="005D5427" w:rsidRPr="00114809">
        <w:rPr>
          <w:rFonts w:ascii="Times New Roman" w:hAnsi="Times New Roman"/>
          <w:sz w:val="27"/>
          <w:szCs w:val="27"/>
        </w:rPr>
        <w:t>ую услугу</w:t>
      </w:r>
      <w:r w:rsidR="00CF2891" w:rsidRPr="00114809">
        <w:rPr>
          <w:rFonts w:ascii="Times New Roman" w:hAnsi="Times New Roman"/>
          <w:sz w:val="27"/>
          <w:szCs w:val="27"/>
        </w:rPr>
        <w:t>,</w:t>
      </w:r>
      <w:r w:rsidR="0046557F" w:rsidRPr="00114809">
        <w:rPr>
          <w:rFonts w:ascii="Times New Roman" w:hAnsi="Times New Roman"/>
          <w:sz w:val="27"/>
          <w:szCs w:val="27"/>
        </w:rPr>
        <w:t xml:space="preserve"> адреса электронной почты, адреса официальных Интернет-сайтов, справочные номер</w:t>
      </w:r>
      <w:r w:rsidR="00325F8C" w:rsidRPr="00114809">
        <w:rPr>
          <w:rFonts w:ascii="Times New Roman" w:hAnsi="Times New Roman"/>
          <w:sz w:val="27"/>
          <w:szCs w:val="27"/>
        </w:rPr>
        <w:t xml:space="preserve">а телефонов указаны в </w:t>
      </w:r>
      <w:r w:rsidR="00843BAD" w:rsidRPr="00114809">
        <w:rPr>
          <w:rFonts w:ascii="Times New Roman" w:hAnsi="Times New Roman"/>
          <w:sz w:val="27"/>
          <w:szCs w:val="27"/>
        </w:rPr>
        <w:t>П</w:t>
      </w:r>
      <w:r w:rsidR="00325F8C" w:rsidRPr="00114809">
        <w:rPr>
          <w:rFonts w:ascii="Times New Roman" w:hAnsi="Times New Roman"/>
          <w:sz w:val="27"/>
          <w:szCs w:val="27"/>
        </w:rPr>
        <w:t>риложении</w:t>
      </w:r>
      <w:r w:rsidR="0046557F" w:rsidRPr="00114809">
        <w:rPr>
          <w:rFonts w:ascii="Times New Roman" w:hAnsi="Times New Roman"/>
          <w:sz w:val="27"/>
          <w:szCs w:val="27"/>
        </w:rPr>
        <w:t xml:space="preserve"> №1 к </w:t>
      </w:r>
      <w:r w:rsidR="00843BAD" w:rsidRPr="00114809">
        <w:rPr>
          <w:rFonts w:ascii="Times New Roman" w:hAnsi="Times New Roman"/>
          <w:sz w:val="27"/>
          <w:szCs w:val="27"/>
        </w:rPr>
        <w:t xml:space="preserve">настоящему </w:t>
      </w:r>
      <w:r w:rsidR="0046557F" w:rsidRPr="00114809">
        <w:rPr>
          <w:rFonts w:ascii="Times New Roman" w:hAnsi="Times New Roman"/>
          <w:sz w:val="27"/>
          <w:szCs w:val="27"/>
        </w:rPr>
        <w:t>Административному регламенту.</w:t>
      </w:r>
    </w:p>
    <w:p w:rsidR="002A0FE8" w:rsidRPr="00114809" w:rsidRDefault="00432265" w:rsidP="002A0FE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1.3.</w:t>
      </w:r>
      <w:r w:rsidR="002F1E56" w:rsidRPr="00114809">
        <w:rPr>
          <w:rFonts w:ascii="Times New Roman" w:hAnsi="Times New Roman"/>
          <w:sz w:val="27"/>
          <w:szCs w:val="27"/>
        </w:rPr>
        <w:t>2</w:t>
      </w:r>
      <w:r w:rsidR="00FC6C3C" w:rsidRPr="00114809">
        <w:rPr>
          <w:rFonts w:ascii="Times New Roman" w:hAnsi="Times New Roman"/>
          <w:sz w:val="27"/>
          <w:szCs w:val="27"/>
        </w:rPr>
        <w:t xml:space="preserve">. </w:t>
      </w:r>
      <w:r w:rsidR="00293A7F" w:rsidRPr="00114809">
        <w:rPr>
          <w:rFonts w:ascii="Times New Roman" w:hAnsi="Times New Roman"/>
          <w:sz w:val="27"/>
          <w:szCs w:val="27"/>
        </w:rPr>
        <w:t>Информация о предоставлении государственной услуги предоставляется непосредственно в помещениях органов, участвующих в предоставлении государственной услуги, а также с использованием средств массовой информации, телефонной связи, посредством размещения в информационно-телекоммуникационных сетях общего пользования, в том числе в сети Интернет (адрес:</w:t>
      </w:r>
      <w:r w:rsidR="00621917" w:rsidRPr="00114809">
        <w:rPr>
          <w:rFonts w:ascii="Times New Roman" w:hAnsi="Times New Roman"/>
          <w:sz w:val="27"/>
          <w:szCs w:val="27"/>
        </w:rPr>
        <w:t xml:space="preserve"> </w:t>
      </w:r>
      <w:hyperlink r:id="rId12" w:history="1">
        <w:r w:rsidR="00621917" w:rsidRPr="00114809">
          <w:rPr>
            <w:rStyle w:val="a5"/>
            <w:rFonts w:ascii="Times New Roman" w:hAnsi="Times New Roman"/>
            <w:sz w:val="27"/>
            <w:szCs w:val="27"/>
          </w:rPr>
          <w:t>http://minsoc-buryatia.ru</w:t>
        </w:r>
      </w:hyperlink>
      <w:r w:rsidR="00293A7F" w:rsidRPr="00114809">
        <w:rPr>
          <w:rFonts w:ascii="Times New Roman" w:hAnsi="Times New Roman"/>
          <w:sz w:val="27"/>
          <w:szCs w:val="27"/>
        </w:rPr>
        <w:t xml:space="preserve">), </w:t>
      </w:r>
      <w:r w:rsidR="002A0FE8" w:rsidRPr="00114809">
        <w:rPr>
          <w:rFonts w:ascii="Times New Roman" w:hAnsi="Times New Roman"/>
          <w:sz w:val="27"/>
          <w:szCs w:val="27"/>
        </w:rPr>
        <w:t>издания информационных материалов (брошюр, буклетов и т.д.), размещения на информационных стендах, на Портале государственных и муниципальных услуг (функций) Республики Бурятия (адрес:</w:t>
      </w:r>
      <w:r w:rsidR="00621917" w:rsidRPr="00114809">
        <w:rPr>
          <w:rFonts w:ascii="Times New Roman" w:hAnsi="Times New Roman"/>
          <w:sz w:val="27"/>
          <w:szCs w:val="27"/>
        </w:rPr>
        <w:t xml:space="preserve"> </w:t>
      </w:r>
      <w:hyperlink r:id="rId13" w:history="1">
        <w:r w:rsidR="00621917" w:rsidRPr="00114809">
          <w:rPr>
            <w:rStyle w:val="a5"/>
            <w:rFonts w:ascii="Times New Roman" w:hAnsi="Times New Roman"/>
            <w:sz w:val="27"/>
            <w:szCs w:val="27"/>
          </w:rPr>
          <w:t>http://pgu.govrb.ru</w:t>
        </w:r>
      </w:hyperlink>
      <w:r w:rsidR="002A0FE8" w:rsidRPr="00114809">
        <w:rPr>
          <w:rFonts w:ascii="Times New Roman" w:hAnsi="Times New Roman"/>
          <w:sz w:val="27"/>
          <w:szCs w:val="27"/>
        </w:rPr>
        <w:t xml:space="preserve">); Едином портале государственных и муниципальных услуг (функций) (адрес: </w:t>
      </w:r>
      <w:hyperlink r:id="rId14" w:history="1">
        <w:r w:rsidR="00621917" w:rsidRPr="00114809">
          <w:rPr>
            <w:rStyle w:val="a5"/>
            <w:rFonts w:ascii="Times New Roman" w:hAnsi="Times New Roman"/>
            <w:sz w:val="27"/>
            <w:szCs w:val="27"/>
          </w:rPr>
          <w:t>http://www.gosuslugi.ru</w:t>
        </w:r>
      </w:hyperlink>
      <w:r w:rsidR="002A0FE8" w:rsidRPr="00114809">
        <w:rPr>
          <w:rFonts w:ascii="Times New Roman" w:hAnsi="Times New Roman"/>
          <w:sz w:val="27"/>
          <w:szCs w:val="27"/>
        </w:rPr>
        <w:t>) (далее по тексту - Портал услуг).</w:t>
      </w:r>
    </w:p>
    <w:p w:rsidR="00FC6C3C" w:rsidRPr="00114809" w:rsidRDefault="00A76ABB" w:rsidP="00FC6C3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1.3.</w:t>
      </w:r>
      <w:r w:rsidR="002F1E56" w:rsidRPr="00114809">
        <w:rPr>
          <w:rFonts w:ascii="Times New Roman" w:hAnsi="Times New Roman"/>
          <w:sz w:val="27"/>
          <w:szCs w:val="27"/>
        </w:rPr>
        <w:t>3</w:t>
      </w:r>
      <w:r w:rsidR="00FC6C3C" w:rsidRPr="00114809">
        <w:rPr>
          <w:rFonts w:ascii="Times New Roman" w:hAnsi="Times New Roman"/>
          <w:sz w:val="27"/>
          <w:szCs w:val="27"/>
        </w:rPr>
        <w:t>. Сведения о местонахождении, контактных телефонах, телефонах для справок (консультаций), Интернет-адресах, адресах электронной почты органов, участвующих в предоставлении государственной услуги, размещаются на Интернет-сайтах, информационных стендах органов, участвующих в предоставлении государственной услуги</w:t>
      </w:r>
      <w:r w:rsidR="00AF4CC5" w:rsidRPr="00114809">
        <w:rPr>
          <w:rFonts w:ascii="Times New Roman" w:hAnsi="Times New Roman"/>
          <w:sz w:val="27"/>
          <w:szCs w:val="27"/>
        </w:rPr>
        <w:t>, на Портале услуг</w:t>
      </w:r>
      <w:r w:rsidR="00B61574" w:rsidRPr="00114809">
        <w:rPr>
          <w:rFonts w:ascii="Times New Roman" w:hAnsi="Times New Roman"/>
          <w:sz w:val="27"/>
          <w:szCs w:val="27"/>
        </w:rPr>
        <w:t>.</w:t>
      </w:r>
      <w:r w:rsidR="00FC6C3C" w:rsidRPr="00114809">
        <w:rPr>
          <w:rFonts w:ascii="Times New Roman" w:hAnsi="Times New Roman"/>
          <w:sz w:val="27"/>
          <w:szCs w:val="27"/>
        </w:rPr>
        <w:t xml:space="preserve"> </w:t>
      </w:r>
    </w:p>
    <w:p w:rsidR="00FC6C3C" w:rsidRPr="00114809" w:rsidRDefault="00FC6C3C" w:rsidP="00FC6C3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1.3.</w:t>
      </w:r>
      <w:r w:rsidR="002F1E56" w:rsidRPr="00114809">
        <w:rPr>
          <w:rFonts w:ascii="Times New Roman" w:hAnsi="Times New Roman"/>
          <w:sz w:val="27"/>
          <w:szCs w:val="27"/>
        </w:rPr>
        <w:t>4</w:t>
      </w:r>
      <w:r w:rsidRPr="00114809">
        <w:rPr>
          <w:rFonts w:ascii="Times New Roman" w:hAnsi="Times New Roman"/>
          <w:sz w:val="27"/>
          <w:szCs w:val="27"/>
        </w:rPr>
        <w:t>. Сведения о графике (режиме) работы органов, участвующих в предоставлении государственной услуги, сообщаются по телефонам для справок (консультаций), а также размещаются на Интернет-сайтах, на вывесках при входе в здание, на информационных стендах органов, участвующих в предоставлении государственной услуги</w:t>
      </w:r>
      <w:r w:rsidR="00AF4CC5" w:rsidRPr="00114809">
        <w:rPr>
          <w:rFonts w:ascii="Times New Roman" w:hAnsi="Times New Roman"/>
          <w:sz w:val="27"/>
          <w:szCs w:val="27"/>
        </w:rPr>
        <w:t>, на Портале услуг</w:t>
      </w:r>
      <w:r w:rsidR="00B61574" w:rsidRPr="00114809">
        <w:rPr>
          <w:rFonts w:ascii="Times New Roman" w:hAnsi="Times New Roman"/>
          <w:sz w:val="27"/>
          <w:szCs w:val="27"/>
        </w:rPr>
        <w:t>.</w:t>
      </w:r>
    </w:p>
    <w:p w:rsidR="00FC6C3C" w:rsidRPr="00114809" w:rsidRDefault="00FC6C3C" w:rsidP="00FC6C3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1.3.</w:t>
      </w:r>
      <w:r w:rsidR="002F1E56" w:rsidRPr="00114809">
        <w:rPr>
          <w:rFonts w:ascii="Times New Roman" w:hAnsi="Times New Roman"/>
          <w:sz w:val="27"/>
          <w:szCs w:val="27"/>
        </w:rPr>
        <w:t>5</w:t>
      </w:r>
      <w:r w:rsidRPr="00114809">
        <w:rPr>
          <w:rFonts w:ascii="Times New Roman" w:hAnsi="Times New Roman"/>
          <w:sz w:val="27"/>
          <w:szCs w:val="27"/>
        </w:rPr>
        <w:t>. При входе в помещения органов, участвующих в предоставлении государственной услуги, оборудуются информационные стенды, на которых размещается следующая обязательная информация: полный почтовый адрес, справочные номера телефонов, график работы соответствующего органа, участвующего в предоставлении государственной услуги.</w:t>
      </w:r>
    </w:p>
    <w:p w:rsidR="00FC6C3C" w:rsidRPr="00114809" w:rsidRDefault="00FC6C3C" w:rsidP="00FC6C3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1.3.</w:t>
      </w:r>
      <w:r w:rsidR="002F1E56" w:rsidRPr="00114809">
        <w:rPr>
          <w:rFonts w:ascii="Times New Roman" w:hAnsi="Times New Roman"/>
          <w:sz w:val="27"/>
          <w:szCs w:val="27"/>
        </w:rPr>
        <w:t>6</w:t>
      </w:r>
      <w:r w:rsidRPr="00114809">
        <w:rPr>
          <w:rFonts w:ascii="Times New Roman" w:hAnsi="Times New Roman"/>
          <w:sz w:val="27"/>
          <w:szCs w:val="27"/>
        </w:rPr>
        <w:t>.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67259F" w:rsidRPr="00114809" w:rsidRDefault="0067259F" w:rsidP="00FC6C3C">
      <w:pPr>
        <w:autoSpaceDE w:val="0"/>
        <w:autoSpaceDN w:val="0"/>
        <w:adjustRightInd w:val="0"/>
        <w:spacing w:after="0" w:line="240" w:lineRule="auto"/>
        <w:ind w:firstLine="540"/>
        <w:jc w:val="both"/>
        <w:rPr>
          <w:rFonts w:ascii="Times New Roman" w:hAnsi="Times New Roman"/>
          <w:sz w:val="27"/>
          <w:szCs w:val="27"/>
        </w:rPr>
      </w:pPr>
    </w:p>
    <w:p w:rsidR="00FC6C3C" w:rsidRPr="00114809" w:rsidRDefault="00FC6C3C" w:rsidP="00FC6C3C">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 xml:space="preserve">II. Стандарт предоставления государственной услуги </w:t>
      </w:r>
    </w:p>
    <w:p w:rsidR="00BF5A04" w:rsidRPr="00114809" w:rsidRDefault="00BF5A04" w:rsidP="00114809">
      <w:pPr>
        <w:pStyle w:val="ConsPlusNormal"/>
        <w:rPr>
          <w:rFonts w:ascii="Times New Roman" w:hAnsi="Times New Roman" w:cs="Times New Roman"/>
          <w:sz w:val="27"/>
          <w:szCs w:val="27"/>
        </w:rPr>
      </w:pPr>
    </w:p>
    <w:p w:rsidR="00FC6C3C" w:rsidRPr="00114809" w:rsidRDefault="00FC6C3C" w:rsidP="00FC6C3C">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2.1. Наименование государственной услуги</w:t>
      </w:r>
    </w:p>
    <w:p w:rsidR="00FC6C3C" w:rsidRPr="00114809" w:rsidRDefault="00FC6C3C">
      <w:pPr>
        <w:pStyle w:val="ConsPlusNormal"/>
        <w:ind w:firstLine="540"/>
        <w:jc w:val="both"/>
        <w:rPr>
          <w:rFonts w:ascii="Times New Roman" w:hAnsi="Times New Roman" w:cs="Times New Roman"/>
          <w:sz w:val="27"/>
          <w:szCs w:val="27"/>
        </w:rPr>
      </w:pPr>
    </w:p>
    <w:p w:rsidR="00E57EF8" w:rsidRPr="00114809" w:rsidRDefault="00A76ABB" w:rsidP="00E57EF8">
      <w:pPr>
        <w:pStyle w:val="ConsPlusNormal"/>
        <w:ind w:firstLine="540"/>
        <w:jc w:val="both"/>
        <w:rPr>
          <w:rFonts w:ascii="Times New Roman" w:hAnsi="Times New Roman" w:cs="Times New Roman"/>
          <w:sz w:val="27"/>
          <w:szCs w:val="27"/>
        </w:rPr>
      </w:pPr>
      <w:r w:rsidRPr="00114809">
        <w:rPr>
          <w:rFonts w:ascii="Times New Roman" w:hAnsi="Times New Roman"/>
          <w:sz w:val="27"/>
          <w:szCs w:val="27"/>
        </w:rPr>
        <w:t xml:space="preserve">2.1.1. </w:t>
      </w:r>
      <w:r w:rsidR="005D5427" w:rsidRPr="00114809">
        <w:rPr>
          <w:rFonts w:ascii="Times New Roman" w:hAnsi="Times New Roman"/>
          <w:sz w:val="27"/>
          <w:szCs w:val="27"/>
        </w:rPr>
        <w:t>П</w:t>
      </w:r>
      <w:r w:rsidR="00814BCC" w:rsidRPr="00114809">
        <w:rPr>
          <w:rFonts w:ascii="Times New Roman" w:hAnsi="Times New Roman"/>
          <w:sz w:val="27"/>
          <w:szCs w:val="27"/>
        </w:rPr>
        <w:t>редоставлени</w:t>
      </w:r>
      <w:r w:rsidR="005D5427" w:rsidRPr="00114809">
        <w:rPr>
          <w:rFonts w:ascii="Times New Roman" w:hAnsi="Times New Roman"/>
          <w:sz w:val="27"/>
          <w:szCs w:val="27"/>
        </w:rPr>
        <w:t>е</w:t>
      </w:r>
      <w:r w:rsidR="00814BCC" w:rsidRPr="00114809">
        <w:rPr>
          <w:rFonts w:ascii="Times New Roman" w:hAnsi="Times New Roman"/>
          <w:sz w:val="27"/>
          <w:szCs w:val="27"/>
        </w:rPr>
        <w:t xml:space="preserve"> </w:t>
      </w:r>
      <w:r w:rsidR="00E57EF8" w:rsidRPr="00114809">
        <w:rPr>
          <w:rFonts w:ascii="Times New Roman" w:hAnsi="Times New Roman" w:cs="Times New Roman"/>
          <w:sz w:val="27"/>
          <w:szCs w:val="27"/>
        </w:rPr>
        <w:t xml:space="preserve">путевок </w:t>
      </w:r>
      <w:r w:rsidR="00E57EF8" w:rsidRPr="00114809">
        <w:rPr>
          <w:rFonts w:ascii="Times New Roman" w:hAnsi="Times New Roman"/>
          <w:sz w:val="27"/>
          <w:szCs w:val="27"/>
        </w:rPr>
        <w:t>на отдых</w:t>
      </w:r>
      <w:r w:rsidR="006C6388" w:rsidRPr="00114809">
        <w:rPr>
          <w:rFonts w:ascii="Times New Roman" w:hAnsi="Times New Roman"/>
          <w:sz w:val="27"/>
          <w:szCs w:val="27"/>
        </w:rPr>
        <w:t xml:space="preserve"> и</w:t>
      </w:r>
      <w:r w:rsidR="00E57EF8" w:rsidRPr="00114809">
        <w:rPr>
          <w:rFonts w:ascii="Times New Roman" w:hAnsi="Times New Roman"/>
          <w:sz w:val="27"/>
          <w:szCs w:val="27"/>
        </w:rPr>
        <w:t xml:space="preserve"> оздоровление детей, находящихся в трудной жизненной ситуации, в том числе детей неработающих граждан, чьи семьи признаны малоимущими.</w:t>
      </w:r>
    </w:p>
    <w:p w:rsidR="00FC6C3C" w:rsidRPr="00114809" w:rsidRDefault="00FC6C3C" w:rsidP="00FC6C3C">
      <w:pPr>
        <w:autoSpaceDE w:val="0"/>
        <w:autoSpaceDN w:val="0"/>
        <w:adjustRightInd w:val="0"/>
        <w:spacing w:after="0" w:line="240" w:lineRule="auto"/>
        <w:ind w:firstLine="540"/>
        <w:jc w:val="both"/>
        <w:rPr>
          <w:rFonts w:ascii="Times New Roman" w:hAnsi="Times New Roman"/>
          <w:sz w:val="27"/>
          <w:szCs w:val="27"/>
        </w:rPr>
      </w:pPr>
    </w:p>
    <w:p w:rsidR="00103F60" w:rsidRPr="00114809" w:rsidRDefault="00103F60" w:rsidP="00A54551">
      <w:pPr>
        <w:autoSpaceDE w:val="0"/>
        <w:autoSpaceDN w:val="0"/>
        <w:adjustRightInd w:val="0"/>
        <w:spacing w:after="0" w:line="240" w:lineRule="auto"/>
        <w:ind w:firstLine="540"/>
        <w:jc w:val="center"/>
        <w:outlineLvl w:val="0"/>
        <w:rPr>
          <w:rFonts w:ascii="Times New Roman" w:hAnsi="Times New Roman"/>
          <w:sz w:val="27"/>
          <w:szCs w:val="27"/>
        </w:rPr>
      </w:pPr>
      <w:r w:rsidRPr="00114809">
        <w:rPr>
          <w:rFonts w:ascii="Times New Roman" w:hAnsi="Times New Roman"/>
          <w:sz w:val="27"/>
          <w:szCs w:val="27"/>
        </w:rPr>
        <w:t>2.2. Наименование органа, предоставляющего государственную</w:t>
      </w:r>
      <w:r w:rsidR="0021206D" w:rsidRPr="00114809">
        <w:rPr>
          <w:rFonts w:ascii="Times New Roman" w:hAnsi="Times New Roman"/>
          <w:sz w:val="27"/>
          <w:szCs w:val="27"/>
        </w:rPr>
        <w:t xml:space="preserve"> </w:t>
      </w:r>
      <w:r w:rsidRPr="00114809">
        <w:rPr>
          <w:rFonts w:ascii="Times New Roman" w:hAnsi="Times New Roman"/>
          <w:sz w:val="27"/>
          <w:szCs w:val="27"/>
        </w:rPr>
        <w:t>услугу</w:t>
      </w:r>
    </w:p>
    <w:p w:rsidR="00103F60" w:rsidRPr="00114809" w:rsidRDefault="00103F60" w:rsidP="00103F60">
      <w:pPr>
        <w:autoSpaceDE w:val="0"/>
        <w:autoSpaceDN w:val="0"/>
        <w:adjustRightInd w:val="0"/>
        <w:spacing w:after="0" w:line="240" w:lineRule="auto"/>
        <w:jc w:val="both"/>
        <w:rPr>
          <w:rFonts w:ascii="Times New Roman" w:hAnsi="Times New Roman"/>
          <w:sz w:val="27"/>
          <w:szCs w:val="27"/>
        </w:rPr>
      </w:pPr>
    </w:p>
    <w:p w:rsidR="00BE499B" w:rsidRPr="00114809" w:rsidRDefault="00103F60" w:rsidP="00B5557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2.2.1. Государственная услуга предоставляется </w:t>
      </w:r>
      <w:r w:rsidR="00B55576" w:rsidRPr="00114809">
        <w:rPr>
          <w:rFonts w:ascii="Times New Roman" w:hAnsi="Times New Roman"/>
          <w:sz w:val="27"/>
          <w:szCs w:val="27"/>
        </w:rPr>
        <w:t xml:space="preserve">органом местного самоуправления, определенным муниципальным правовым актом в качестве уполномоченного органа по организации и обеспечению отдыха и оздоровления детей, находящихся в </w:t>
      </w:r>
      <w:r w:rsidR="00AD7726" w:rsidRPr="00114809">
        <w:rPr>
          <w:rFonts w:ascii="Times New Roman" w:hAnsi="Times New Roman"/>
          <w:sz w:val="27"/>
          <w:szCs w:val="27"/>
        </w:rPr>
        <w:t>трудной жизненной ситуации</w:t>
      </w:r>
      <w:r w:rsidR="00C91821" w:rsidRPr="00114809">
        <w:rPr>
          <w:rFonts w:ascii="Times New Roman" w:hAnsi="Times New Roman"/>
          <w:sz w:val="27"/>
          <w:szCs w:val="27"/>
        </w:rPr>
        <w:t>,</w:t>
      </w:r>
      <w:r w:rsidR="00AD7726" w:rsidRPr="00114809">
        <w:rPr>
          <w:rFonts w:ascii="Times New Roman" w:hAnsi="Times New Roman"/>
          <w:sz w:val="27"/>
          <w:szCs w:val="27"/>
        </w:rPr>
        <w:t xml:space="preserve"> </w:t>
      </w:r>
      <w:r w:rsidR="00C91821" w:rsidRPr="00114809">
        <w:rPr>
          <w:rFonts w:ascii="Times New Roman" w:hAnsi="Times New Roman"/>
          <w:sz w:val="27"/>
          <w:szCs w:val="27"/>
        </w:rPr>
        <w:t xml:space="preserve">в том числе </w:t>
      </w:r>
      <w:r w:rsidR="005D5427" w:rsidRPr="00114809">
        <w:rPr>
          <w:rFonts w:ascii="Times New Roman" w:hAnsi="Times New Roman"/>
          <w:sz w:val="27"/>
          <w:szCs w:val="27"/>
        </w:rPr>
        <w:t xml:space="preserve">детей неработающих граждан, чьи семьи признаны малоимущими </w:t>
      </w:r>
      <w:r w:rsidR="00B55576" w:rsidRPr="00114809">
        <w:rPr>
          <w:rFonts w:ascii="Times New Roman" w:hAnsi="Times New Roman"/>
          <w:sz w:val="27"/>
          <w:szCs w:val="27"/>
        </w:rPr>
        <w:t>(далее - уполномоченный орган местного самоуправления)</w:t>
      </w:r>
      <w:r w:rsidR="00020778" w:rsidRPr="00114809">
        <w:rPr>
          <w:rFonts w:ascii="Times New Roman" w:hAnsi="Times New Roman"/>
          <w:sz w:val="27"/>
          <w:szCs w:val="27"/>
        </w:rPr>
        <w:t xml:space="preserve">, </w:t>
      </w:r>
      <w:r w:rsidR="00020778" w:rsidRPr="00114809">
        <w:rPr>
          <w:rFonts w:ascii="Times New Roman" w:hAnsi="Times New Roman"/>
          <w:sz w:val="27"/>
          <w:szCs w:val="27"/>
        </w:rPr>
        <w:lastRenderedPageBreak/>
        <w:t>муниципальны</w:t>
      </w:r>
      <w:r w:rsidR="005E11ED" w:rsidRPr="00114809">
        <w:rPr>
          <w:rFonts w:ascii="Times New Roman" w:hAnsi="Times New Roman"/>
          <w:sz w:val="27"/>
          <w:szCs w:val="27"/>
        </w:rPr>
        <w:t>ми</w:t>
      </w:r>
      <w:r w:rsidR="00020778" w:rsidRPr="00114809">
        <w:rPr>
          <w:rFonts w:ascii="Times New Roman" w:hAnsi="Times New Roman"/>
          <w:sz w:val="27"/>
          <w:szCs w:val="27"/>
        </w:rPr>
        <w:t xml:space="preserve"> образовательны</w:t>
      </w:r>
      <w:r w:rsidR="005E11ED" w:rsidRPr="00114809">
        <w:rPr>
          <w:rFonts w:ascii="Times New Roman" w:hAnsi="Times New Roman"/>
          <w:sz w:val="27"/>
          <w:szCs w:val="27"/>
        </w:rPr>
        <w:t>ми</w:t>
      </w:r>
      <w:r w:rsidR="00020778" w:rsidRPr="00114809">
        <w:rPr>
          <w:rFonts w:ascii="Times New Roman" w:hAnsi="Times New Roman"/>
          <w:sz w:val="27"/>
          <w:szCs w:val="27"/>
        </w:rPr>
        <w:t xml:space="preserve"> организаци</w:t>
      </w:r>
      <w:r w:rsidR="005E11ED" w:rsidRPr="00114809">
        <w:rPr>
          <w:rFonts w:ascii="Times New Roman" w:hAnsi="Times New Roman"/>
          <w:sz w:val="27"/>
          <w:szCs w:val="27"/>
        </w:rPr>
        <w:t>ями</w:t>
      </w:r>
      <w:r w:rsidR="00020778" w:rsidRPr="00114809">
        <w:rPr>
          <w:rFonts w:ascii="Times New Roman" w:hAnsi="Times New Roman"/>
          <w:sz w:val="27"/>
          <w:szCs w:val="27"/>
        </w:rPr>
        <w:t>, в котор</w:t>
      </w:r>
      <w:r w:rsidR="005E11ED" w:rsidRPr="00114809">
        <w:rPr>
          <w:rFonts w:ascii="Times New Roman" w:hAnsi="Times New Roman"/>
          <w:sz w:val="27"/>
          <w:szCs w:val="27"/>
        </w:rPr>
        <w:t>ых</w:t>
      </w:r>
      <w:r w:rsidR="00020778" w:rsidRPr="00114809">
        <w:rPr>
          <w:rFonts w:ascii="Times New Roman" w:hAnsi="Times New Roman"/>
          <w:sz w:val="27"/>
          <w:szCs w:val="27"/>
        </w:rPr>
        <w:t xml:space="preserve"> ребенок обучается по месту своего жительства (пребывания) (далее - муниципальные образовательные организации).</w:t>
      </w:r>
    </w:p>
    <w:p w:rsidR="00020778" w:rsidRPr="00114809" w:rsidRDefault="00020778" w:rsidP="00BE499B">
      <w:pPr>
        <w:widowControl w:val="0"/>
        <w:autoSpaceDE w:val="0"/>
        <w:autoSpaceDN w:val="0"/>
        <w:spacing w:after="0" w:line="240" w:lineRule="auto"/>
        <w:ind w:firstLine="540"/>
        <w:jc w:val="both"/>
        <w:rPr>
          <w:rFonts w:ascii="Times New Roman" w:hAnsi="Times New Roman"/>
          <w:sz w:val="27"/>
          <w:szCs w:val="27"/>
        </w:rPr>
      </w:pPr>
      <w:r w:rsidRPr="00114809">
        <w:rPr>
          <w:rFonts w:ascii="Times New Roman" w:hAnsi="Times New Roman"/>
          <w:sz w:val="27"/>
          <w:szCs w:val="27"/>
        </w:rPr>
        <w:t>М</w:t>
      </w:r>
      <w:r w:rsidR="00E4085F" w:rsidRPr="00114809">
        <w:rPr>
          <w:rFonts w:ascii="Times New Roman" w:hAnsi="Times New Roman"/>
          <w:sz w:val="27"/>
          <w:szCs w:val="27"/>
        </w:rPr>
        <w:t>униципальн</w:t>
      </w:r>
      <w:r w:rsidR="00BE499B" w:rsidRPr="00114809">
        <w:rPr>
          <w:rFonts w:ascii="Times New Roman" w:hAnsi="Times New Roman"/>
          <w:sz w:val="27"/>
          <w:szCs w:val="27"/>
        </w:rPr>
        <w:t>ые</w:t>
      </w:r>
      <w:r w:rsidR="00E4085F" w:rsidRPr="00114809">
        <w:rPr>
          <w:rFonts w:ascii="Times New Roman" w:hAnsi="Times New Roman"/>
          <w:sz w:val="27"/>
          <w:szCs w:val="27"/>
        </w:rPr>
        <w:t xml:space="preserve"> образовательн</w:t>
      </w:r>
      <w:r w:rsidR="00BE499B" w:rsidRPr="00114809">
        <w:rPr>
          <w:rFonts w:ascii="Times New Roman" w:hAnsi="Times New Roman"/>
          <w:sz w:val="27"/>
          <w:szCs w:val="27"/>
        </w:rPr>
        <w:t>ые</w:t>
      </w:r>
      <w:r w:rsidR="00E4085F" w:rsidRPr="00114809">
        <w:rPr>
          <w:rFonts w:ascii="Times New Roman" w:hAnsi="Times New Roman"/>
          <w:sz w:val="27"/>
          <w:szCs w:val="27"/>
        </w:rPr>
        <w:t xml:space="preserve"> организаци</w:t>
      </w:r>
      <w:r w:rsidR="00BE499B" w:rsidRPr="00114809">
        <w:rPr>
          <w:rFonts w:ascii="Times New Roman" w:hAnsi="Times New Roman"/>
          <w:sz w:val="27"/>
          <w:szCs w:val="27"/>
        </w:rPr>
        <w:t>и</w:t>
      </w:r>
      <w:r w:rsidR="006C4FC4" w:rsidRPr="00114809">
        <w:rPr>
          <w:rFonts w:ascii="Times New Roman" w:hAnsi="Times New Roman"/>
          <w:sz w:val="27"/>
          <w:szCs w:val="27"/>
        </w:rPr>
        <w:t xml:space="preserve"> </w:t>
      </w:r>
      <w:r w:rsidRPr="00114809">
        <w:rPr>
          <w:rFonts w:ascii="Times New Roman" w:hAnsi="Times New Roman"/>
          <w:sz w:val="27"/>
          <w:szCs w:val="27"/>
        </w:rPr>
        <w:t xml:space="preserve">осуществляют </w:t>
      </w:r>
      <w:r w:rsidR="006C4FC4" w:rsidRPr="00114809">
        <w:rPr>
          <w:rFonts w:ascii="Times New Roman" w:hAnsi="Times New Roman"/>
          <w:sz w:val="27"/>
          <w:szCs w:val="27"/>
        </w:rPr>
        <w:t xml:space="preserve">прием заявлений </w:t>
      </w:r>
      <w:r w:rsidRPr="00114809">
        <w:rPr>
          <w:rFonts w:ascii="Times New Roman" w:hAnsi="Times New Roman"/>
          <w:sz w:val="27"/>
          <w:szCs w:val="27"/>
        </w:rPr>
        <w:t xml:space="preserve">и </w:t>
      </w:r>
      <w:r w:rsidR="008045AE" w:rsidRPr="00114809">
        <w:rPr>
          <w:rFonts w:ascii="Times New Roman" w:hAnsi="Times New Roman"/>
          <w:sz w:val="27"/>
          <w:szCs w:val="27"/>
        </w:rPr>
        <w:t xml:space="preserve">документов и передают их в уполномоченный орган местного самоуправления </w:t>
      </w:r>
      <w:r w:rsidRPr="00114809">
        <w:rPr>
          <w:rFonts w:ascii="Times New Roman" w:hAnsi="Times New Roman"/>
          <w:sz w:val="27"/>
          <w:szCs w:val="27"/>
        </w:rPr>
        <w:t>для включения ребенка в список детей, находящихся в трудной жизненной ситуации, в том числе детей неработающих граждан, чьи семьи признаны малоимущими, в возрасте от 7 до 17 лет (включительно)</w:t>
      </w:r>
      <w:r w:rsidR="000843CF" w:rsidRPr="00114809">
        <w:rPr>
          <w:rFonts w:ascii="Times New Roman" w:hAnsi="Times New Roman"/>
          <w:sz w:val="27"/>
          <w:szCs w:val="27"/>
        </w:rPr>
        <w:t xml:space="preserve"> для обеспечения путевками на отдых и оздоровление</w:t>
      </w:r>
      <w:r w:rsidR="00042673" w:rsidRPr="00114809">
        <w:rPr>
          <w:rFonts w:ascii="Times New Roman" w:hAnsi="Times New Roman"/>
          <w:sz w:val="27"/>
          <w:szCs w:val="27"/>
        </w:rPr>
        <w:t>.</w:t>
      </w:r>
      <w:r w:rsidR="008045AE" w:rsidRPr="00114809">
        <w:rPr>
          <w:rFonts w:ascii="Times New Roman" w:hAnsi="Times New Roman"/>
          <w:sz w:val="27"/>
          <w:szCs w:val="27"/>
        </w:rPr>
        <w:t xml:space="preserve"> </w:t>
      </w:r>
    </w:p>
    <w:p w:rsidR="008D0702" w:rsidRPr="00114809" w:rsidRDefault="00020778" w:rsidP="008045AE">
      <w:pPr>
        <w:widowControl w:val="0"/>
        <w:autoSpaceDE w:val="0"/>
        <w:autoSpaceDN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103F60" w:rsidRPr="00114809">
        <w:rPr>
          <w:rFonts w:ascii="Times New Roman" w:hAnsi="Times New Roman"/>
          <w:sz w:val="27"/>
          <w:szCs w:val="27"/>
        </w:rPr>
        <w:t xml:space="preserve">2.2.2. </w:t>
      </w:r>
      <w:r w:rsidR="00A10C11" w:rsidRPr="00114809">
        <w:rPr>
          <w:rFonts w:ascii="Times New Roman" w:hAnsi="Times New Roman"/>
          <w:sz w:val="27"/>
          <w:szCs w:val="27"/>
        </w:rPr>
        <w:t>В соответствии с Федеральным законом от 27.07.2010 № 210-ФЗ «Об организации предоставления государственных и муниципальных услуг» о</w:t>
      </w:r>
      <w:r w:rsidR="008D0702" w:rsidRPr="00114809">
        <w:rPr>
          <w:rFonts w:ascii="Times New Roman" w:hAnsi="Times New Roman"/>
          <w:sz w:val="27"/>
          <w:szCs w:val="27"/>
        </w:rPr>
        <w:t>рганы, предоставляющие государственные услуги не вправе требовать от заявителя:</w:t>
      </w:r>
    </w:p>
    <w:p w:rsidR="00A10C11" w:rsidRPr="00114809" w:rsidRDefault="00A10C11" w:rsidP="00A10C11">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w:t>
      </w:r>
      <w:r w:rsidR="008D0702" w:rsidRPr="00114809">
        <w:rPr>
          <w:rFonts w:ascii="Times New Roman" w:hAnsi="Times New Roman"/>
          <w:sz w:val="27"/>
          <w:szCs w:val="27"/>
        </w:rPr>
        <w:t xml:space="preserve">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008D0702" w:rsidRPr="00114809">
          <w:rPr>
            <w:rFonts w:ascii="Times New Roman" w:hAnsi="Times New Roman"/>
            <w:sz w:val="27"/>
            <w:szCs w:val="27"/>
          </w:rPr>
          <w:t>части 1 статьи 9</w:t>
        </w:r>
      </w:hyperlink>
      <w:r w:rsidR="008D0702" w:rsidRPr="00114809">
        <w:rPr>
          <w:rFonts w:ascii="Times New Roman" w:hAnsi="Times New Roman"/>
          <w:sz w:val="27"/>
          <w:szCs w:val="27"/>
        </w:rPr>
        <w:t xml:space="preserve"> Федерального закона</w:t>
      </w:r>
      <w:r w:rsidRPr="00114809">
        <w:rPr>
          <w:rFonts w:ascii="Times New Roman" w:hAnsi="Times New Roman"/>
          <w:sz w:val="27"/>
          <w:szCs w:val="27"/>
        </w:rPr>
        <w:t xml:space="preserve"> от 27.07.2010 № 210-ФЗ «Об организации предоставления государственных и муниципальных услуг».</w:t>
      </w:r>
    </w:p>
    <w:p w:rsidR="008D0702" w:rsidRPr="00114809" w:rsidRDefault="008D0702" w:rsidP="008D0702">
      <w:pPr>
        <w:autoSpaceDE w:val="0"/>
        <w:autoSpaceDN w:val="0"/>
        <w:adjustRightInd w:val="0"/>
        <w:spacing w:after="0" w:line="240" w:lineRule="auto"/>
        <w:ind w:firstLine="540"/>
        <w:jc w:val="both"/>
        <w:rPr>
          <w:rFonts w:ascii="Times New Roman" w:hAnsi="Times New Roman"/>
          <w:sz w:val="27"/>
          <w:szCs w:val="27"/>
        </w:rPr>
      </w:pPr>
    </w:p>
    <w:p w:rsidR="00103F60" w:rsidRPr="00114809" w:rsidRDefault="00103F60" w:rsidP="001612C9">
      <w:pPr>
        <w:pStyle w:val="ConsPlusNormal"/>
        <w:ind w:firstLine="540"/>
        <w:jc w:val="center"/>
        <w:rPr>
          <w:rFonts w:ascii="Times New Roman" w:hAnsi="Times New Roman"/>
          <w:sz w:val="27"/>
          <w:szCs w:val="27"/>
        </w:rPr>
      </w:pPr>
      <w:r w:rsidRPr="00114809">
        <w:rPr>
          <w:rFonts w:ascii="Times New Roman" w:hAnsi="Times New Roman"/>
          <w:sz w:val="27"/>
          <w:szCs w:val="27"/>
        </w:rPr>
        <w:t>2.3. Описание результата предоставления государственной</w:t>
      </w:r>
    </w:p>
    <w:p w:rsidR="00103F60" w:rsidRPr="00114809" w:rsidRDefault="00103F60" w:rsidP="00103F60">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услуги</w:t>
      </w:r>
    </w:p>
    <w:p w:rsidR="00103F60" w:rsidRPr="00114809" w:rsidRDefault="00103F60" w:rsidP="00103F60">
      <w:pPr>
        <w:autoSpaceDE w:val="0"/>
        <w:autoSpaceDN w:val="0"/>
        <w:adjustRightInd w:val="0"/>
        <w:spacing w:after="0" w:line="240" w:lineRule="auto"/>
        <w:jc w:val="both"/>
        <w:rPr>
          <w:rFonts w:ascii="Times New Roman" w:hAnsi="Times New Roman"/>
          <w:sz w:val="27"/>
          <w:szCs w:val="27"/>
        </w:rPr>
      </w:pPr>
    </w:p>
    <w:p w:rsidR="000D616A" w:rsidRPr="00114809" w:rsidRDefault="00973206" w:rsidP="000E653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2.3.1. </w:t>
      </w:r>
      <w:r w:rsidR="00103F60" w:rsidRPr="00114809">
        <w:rPr>
          <w:rFonts w:ascii="Times New Roman" w:hAnsi="Times New Roman"/>
          <w:sz w:val="27"/>
          <w:szCs w:val="27"/>
        </w:rPr>
        <w:t>Результатом предоставления государственной услуги является</w:t>
      </w:r>
      <w:r w:rsidRPr="00114809">
        <w:rPr>
          <w:rFonts w:ascii="Times New Roman" w:hAnsi="Times New Roman"/>
          <w:sz w:val="27"/>
          <w:szCs w:val="27"/>
        </w:rPr>
        <w:t>:</w:t>
      </w:r>
      <w:r w:rsidR="00212371" w:rsidRPr="00114809">
        <w:rPr>
          <w:rFonts w:ascii="Times New Roman" w:hAnsi="Times New Roman"/>
          <w:sz w:val="27"/>
          <w:szCs w:val="27"/>
        </w:rPr>
        <w:t xml:space="preserve"> </w:t>
      </w:r>
    </w:p>
    <w:p w:rsidR="00B71F30" w:rsidRPr="00114809" w:rsidRDefault="000D616A" w:rsidP="000E653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1) </w:t>
      </w:r>
      <w:r w:rsidR="00E12776" w:rsidRPr="00114809">
        <w:rPr>
          <w:rFonts w:ascii="Times New Roman" w:hAnsi="Times New Roman"/>
          <w:sz w:val="27"/>
          <w:szCs w:val="27"/>
        </w:rPr>
        <w:t>принятие решения</w:t>
      </w:r>
      <w:r w:rsidRPr="00114809">
        <w:rPr>
          <w:rFonts w:ascii="Times New Roman" w:hAnsi="Times New Roman"/>
          <w:sz w:val="27"/>
          <w:szCs w:val="27"/>
        </w:rPr>
        <w:t xml:space="preserve"> о включении ребенка в список детей, находящихся в трудной жизненной ситуации, в том числе детей неработающих граждан, чьи семьи признаны малоимущими, в возрасте от 7 до 17 лет (включительно) для обеспечения путевками на отдых и оздоровление (далее – список) либо об отказе во включении </w:t>
      </w:r>
      <w:r w:rsidR="00212371" w:rsidRPr="00114809">
        <w:rPr>
          <w:rFonts w:ascii="Times New Roman" w:hAnsi="Times New Roman"/>
          <w:sz w:val="27"/>
          <w:szCs w:val="27"/>
        </w:rPr>
        <w:t>в сп</w:t>
      </w:r>
      <w:r w:rsidR="007344A0" w:rsidRPr="00114809">
        <w:rPr>
          <w:rFonts w:ascii="Times New Roman" w:hAnsi="Times New Roman"/>
          <w:sz w:val="27"/>
          <w:szCs w:val="27"/>
        </w:rPr>
        <w:t>и</w:t>
      </w:r>
      <w:r w:rsidR="00212371" w:rsidRPr="00114809">
        <w:rPr>
          <w:rFonts w:ascii="Times New Roman" w:hAnsi="Times New Roman"/>
          <w:sz w:val="27"/>
          <w:szCs w:val="27"/>
        </w:rPr>
        <w:t>сок</w:t>
      </w:r>
      <w:r w:rsidRPr="00114809">
        <w:rPr>
          <w:rFonts w:ascii="Times New Roman" w:hAnsi="Times New Roman"/>
          <w:sz w:val="27"/>
          <w:szCs w:val="27"/>
        </w:rPr>
        <w:t>;</w:t>
      </w:r>
    </w:p>
    <w:p w:rsidR="000E653E" w:rsidRPr="00114809" w:rsidRDefault="000D616A" w:rsidP="000E653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 принятие решения о предоставлении путевки на отдых и оздоровление и </w:t>
      </w:r>
      <w:r w:rsidR="004D145E" w:rsidRPr="00114809">
        <w:rPr>
          <w:rFonts w:ascii="Times New Roman" w:hAnsi="Times New Roman"/>
          <w:sz w:val="27"/>
          <w:szCs w:val="27"/>
        </w:rPr>
        <w:t>выдача путевки на отдых и оздоровление.</w:t>
      </w:r>
    </w:p>
    <w:p w:rsidR="00D70799" w:rsidRPr="00114809" w:rsidRDefault="00D70799" w:rsidP="00103F60">
      <w:pPr>
        <w:autoSpaceDE w:val="0"/>
        <w:autoSpaceDN w:val="0"/>
        <w:adjustRightInd w:val="0"/>
        <w:spacing w:after="0" w:line="240" w:lineRule="auto"/>
        <w:jc w:val="center"/>
        <w:outlineLvl w:val="0"/>
        <w:rPr>
          <w:rFonts w:ascii="Times New Roman" w:hAnsi="Times New Roman"/>
          <w:sz w:val="27"/>
          <w:szCs w:val="27"/>
        </w:rPr>
      </w:pPr>
    </w:p>
    <w:p w:rsidR="00103F60" w:rsidRPr="00114809" w:rsidRDefault="00103F60" w:rsidP="00103F60">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2.4. Срок предоставления государственной услуги</w:t>
      </w:r>
    </w:p>
    <w:p w:rsidR="00103F60" w:rsidRPr="00114809" w:rsidRDefault="00103F60" w:rsidP="00103F60">
      <w:pPr>
        <w:autoSpaceDE w:val="0"/>
        <w:autoSpaceDN w:val="0"/>
        <w:adjustRightInd w:val="0"/>
        <w:spacing w:after="0" w:line="240" w:lineRule="auto"/>
        <w:jc w:val="both"/>
        <w:rPr>
          <w:rFonts w:ascii="Times New Roman" w:hAnsi="Times New Roman"/>
          <w:sz w:val="27"/>
          <w:szCs w:val="27"/>
        </w:rPr>
      </w:pPr>
    </w:p>
    <w:p w:rsidR="00C92A94" w:rsidRPr="00114809" w:rsidRDefault="00457AB5" w:rsidP="00C92A94">
      <w:pPr>
        <w:tabs>
          <w:tab w:val="left" w:pos="709"/>
          <w:tab w:val="left" w:pos="851"/>
        </w:tabs>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2.4.1. </w:t>
      </w:r>
      <w:r w:rsidR="005D5427" w:rsidRPr="00114809">
        <w:rPr>
          <w:rFonts w:ascii="Times New Roman" w:hAnsi="Times New Roman"/>
          <w:sz w:val="27"/>
          <w:szCs w:val="27"/>
        </w:rPr>
        <w:t>Решение о</w:t>
      </w:r>
      <w:r w:rsidR="00BD6187" w:rsidRPr="00114809">
        <w:rPr>
          <w:rFonts w:ascii="Times New Roman" w:hAnsi="Times New Roman"/>
          <w:sz w:val="27"/>
          <w:szCs w:val="27"/>
        </w:rPr>
        <w:t xml:space="preserve"> </w:t>
      </w:r>
      <w:r w:rsidR="00386145" w:rsidRPr="00114809">
        <w:rPr>
          <w:rFonts w:ascii="Times New Roman" w:hAnsi="Times New Roman"/>
          <w:sz w:val="27"/>
          <w:szCs w:val="27"/>
        </w:rPr>
        <w:t xml:space="preserve">включении в список </w:t>
      </w:r>
      <w:r w:rsidR="000D616A" w:rsidRPr="00114809">
        <w:rPr>
          <w:rFonts w:ascii="Times New Roman" w:hAnsi="Times New Roman"/>
          <w:sz w:val="27"/>
          <w:szCs w:val="27"/>
        </w:rPr>
        <w:t xml:space="preserve">либо об отказе во включении в список </w:t>
      </w:r>
      <w:r w:rsidR="00386145" w:rsidRPr="00114809">
        <w:rPr>
          <w:rFonts w:ascii="Times New Roman" w:hAnsi="Times New Roman"/>
          <w:sz w:val="27"/>
          <w:szCs w:val="27"/>
        </w:rPr>
        <w:t>принимается</w:t>
      </w:r>
      <w:r w:rsidR="00EC76AA" w:rsidRPr="00114809">
        <w:rPr>
          <w:rFonts w:ascii="Times New Roman" w:hAnsi="Times New Roman"/>
          <w:sz w:val="27"/>
          <w:szCs w:val="27"/>
        </w:rPr>
        <w:t xml:space="preserve"> в течение 15 рабочих дней со дня представления заявителем или муниципальной образовательной организацией</w:t>
      </w:r>
      <w:r w:rsidR="00285A2D" w:rsidRPr="00114809">
        <w:rPr>
          <w:rFonts w:ascii="Times New Roman" w:hAnsi="Times New Roman"/>
          <w:sz w:val="27"/>
          <w:szCs w:val="27"/>
        </w:rPr>
        <w:t xml:space="preserve"> заявления </w:t>
      </w:r>
      <w:r w:rsidR="00C92A94" w:rsidRPr="00114809">
        <w:rPr>
          <w:rFonts w:ascii="Times New Roman" w:hAnsi="Times New Roman"/>
          <w:sz w:val="27"/>
          <w:szCs w:val="27"/>
        </w:rPr>
        <w:t>и</w:t>
      </w:r>
      <w:r w:rsidR="00285A2D" w:rsidRPr="00114809">
        <w:rPr>
          <w:rFonts w:ascii="Times New Roman" w:hAnsi="Times New Roman"/>
          <w:sz w:val="27"/>
          <w:szCs w:val="27"/>
        </w:rPr>
        <w:t xml:space="preserve"> документ</w:t>
      </w:r>
      <w:r w:rsidR="00C92A94" w:rsidRPr="00114809">
        <w:rPr>
          <w:rFonts w:ascii="Times New Roman" w:hAnsi="Times New Roman"/>
          <w:sz w:val="27"/>
          <w:szCs w:val="27"/>
        </w:rPr>
        <w:t xml:space="preserve">ов, указанных в </w:t>
      </w:r>
      <w:hyperlink r:id="rId16" w:history="1">
        <w:r w:rsidR="00C92A94" w:rsidRPr="00114809">
          <w:rPr>
            <w:rStyle w:val="a5"/>
            <w:rFonts w:ascii="Times New Roman" w:hAnsi="Times New Roman"/>
            <w:color w:val="auto"/>
            <w:sz w:val="27"/>
            <w:szCs w:val="27"/>
            <w:u w:val="none"/>
          </w:rPr>
          <w:t>подпункте 2.6.1 пункта 2.6</w:t>
        </w:r>
      </w:hyperlink>
      <w:r w:rsidR="00C92A94" w:rsidRPr="00114809">
        <w:rPr>
          <w:rFonts w:ascii="Times New Roman" w:hAnsi="Times New Roman"/>
          <w:sz w:val="27"/>
          <w:szCs w:val="27"/>
        </w:rPr>
        <w:t xml:space="preserve"> настоящего Административного регламента.</w:t>
      </w:r>
    </w:p>
    <w:p w:rsidR="000D616A" w:rsidRPr="00114809" w:rsidRDefault="000D616A" w:rsidP="000D616A">
      <w:pPr>
        <w:tabs>
          <w:tab w:val="left" w:pos="1134"/>
        </w:tabs>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Копия решения направляется лицу, подавшему заявление в течение пяти рабочих дней со дня принятия такого решения способами, обеспечивающими оперативность получения заявителем указанной информации (почта, телефон, факс, электронная почта, лично заявителю).</w:t>
      </w:r>
    </w:p>
    <w:p w:rsidR="00327B64" w:rsidRPr="00114809" w:rsidRDefault="003D4836" w:rsidP="00327B64">
      <w:pPr>
        <w:tabs>
          <w:tab w:val="left" w:pos="709"/>
          <w:tab w:val="left" w:pos="851"/>
        </w:tabs>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2.4.2. </w:t>
      </w:r>
      <w:r w:rsidR="00386145" w:rsidRPr="00114809">
        <w:rPr>
          <w:rFonts w:ascii="Times New Roman" w:hAnsi="Times New Roman"/>
          <w:sz w:val="27"/>
          <w:szCs w:val="27"/>
        </w:rPr>
        <w:t xml:space="preserve"> </w:t>
      </w:r>
      <w:r w:rsidR="00E53A22" w:rsidRPr="00114809">
        <w:rPr>
          <w:rFonts w:ascii="Times New Roman" w:hAnsi="Times New Roman"/>
          <w:sz w:val="27"/>
          <w:szCs w:val="27"/>
        </w:rPr>
        <w:t xml:space="preserve">Решение о </w:t>
      </w:r>
      <w:r w:rsidR="00C07351" w:rsidRPr="00114809">
        <w:rPr>
          <w:rFonts w:ascii="Times New Roman" w:hAnsi="Times New Roman"/>
          <w:sz w:val="27"/>
          <w:szCs w:val="27"/>
        </w:rPr>
        <w:t xml:space="preserve">предоставлении путевки </w:t>
      </w:r>
      <w:r w:rsidR="00BD6187" w:rsidRPr="00114809">
        <w:rPr>
          <w:rFonts w:ascii="Times New Roman" w:hAnsi="Times New Roman"/>
          <w:sz w:val="27"/>
          <w:szCs w:val="27"/>
        </w:rPr>
        <w:t>на отдых</w:t>
      </w:r>
      <w:r w:rsidR="007C5185" w:rsidRPr="00114809">
        <w:rPr>
          <w:rFonts w:ascii="Times New Roman" w:hAnsi="Times New Roman"/>
          <w:sz w:val="27"/>
          <w:szCs w:val="27"/>
        </w:rPr>
        <w:t xml:space="preserve"> и</w:t>
      </w:r>
      <w:r w:rsidR="00BD6187" w:rsidRPr="00114809">
        <w:rPr>
          <w:rFonts w:ascii="Times New Roman" w:hAnsi="Times New Roman"/>
          <w:sz w:val="27"/>
          <w:szCs w:val="27"/>
        </w:rPr>
        <w:t xml:space="preserve"> оздоровление</w:t>
      </w:r>
      <w:r w:rsidR="000D616A" w:rsidRPr="00114809">
        <w:rPr>
          <w:rFonts w:ascii="Times New Roman" w:hAnsi="Times New Roman"/>
          <w:sz w:val="27"/>
          <w:szCs w:val="27"/>
        </w:rPr>
        <w:t xml:space="preserve"> </w:t>
      </w:r>
      <w:r w:rsidR="00631A99" w:rsidRPr="00114809">
        <w:rPr>
          <w:rFonts w:ascii="Times New Roman" w:hAnsi="Times New Roman"/>
          <w:sz w:val="27"/>
          <w:szCs w:val="27"/>
        </w:rPr>
        <w:t xml:space="preserve">принимается </w:t>
      </w:r>
      <w:r w:rsidR="00042673" w:rsidRPr="00114809">
        <w:rPr>
          <w:rFonts w:ascii="Times New Roman" w:hAnsi="Times New Roman"/>
          <w:sz w:val="27"/>
          <w:szCs w:val="27"/>
        </w:rPr>
        <w:t>в срок не позднее чем за 20 календарных дней до начала заезда</w:t>
      </w:r>
      <w:r w:rsidR="00327B64" w:rsidRPr="00114809">
        <w:rPr>
          <w:rFonts w:ascii="Times New Roman" w:hAnsi="Times New Roman"/>
          <w:sz w:val="27"/>
          <w:szCs w:val="27"/>
        </w:rPr>
        <w:t xml:space="preserve"> и направляется заявителю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в уполномоченном органе местного самоуправления способами, обеспечивающими оперативность получения заявителем указанной информации (по почте заказным письмом, телефонограммой, по факсу, электронной почтой).</w:t>
      </w:r>
      <w:r w:rsidR="00CF2ED6" w:rsidRPr="00114809">
        <w:rPr>
          <w:rFonts w:ascii="Times New Roman" w:hAnsi="Times New Roman"/>
          <w:sz w:val="27"/>
          <w:szCs w:val="27"/>
        </w:rPr>
        <w:t xml:space="preserve"> </w:t>
      </w:r>
    </w:p>
    <w:p w:rsidR="00156673" w:rsidRPr="00114809" w:rsidRDefault="00156673" w:rsidP="00156673">
      <w:pPr>
        <w:autoSpaceDE w:val="0"/>
        <w:autoSpaceDN w:val="0"/>
        <w:adjustRightInd w:val="0"/>
        <w:spacing w:after="0" w:line="240" w:lineRule="auto"/>
        <w:ind w:firstLine="540"/>
        <w:jc w:val="center"/>
        <w:rPr>
          <w:rFonts w:ascii="Times New Roman" w:hAnsi="Times New Roman"/>
          <w:sz w:val="27"/>
          <w:szCs w:val="27"/>
        </w:rPr>
      </w:pPr>
      <w:r w:rsidRPr="00114809">
        <w:rPr>
          <w:rFonts w:ascii="Times New Roman" w:hAnsi="Times New Roman"/>
          <w:sz w:val="27"/>
          <w:szCs w:val="27"/>
        </w:rPr>
        <w:lastRenderedPageBreak/>
        <w:t>2.5. Перечень нормативных правовых актов, непосредственно регулирующих предоставление государственной услуги</w:t>
      </w:r>
    </w:p>
    <w:p w:rsidR="002A78B0" w:rsidRPr="00114809" w:rsidRDefault="002A78B0" w:rsidP="00103F60">
      <w:pPr>
        <w:autoSpaceDE w:val="0"/>
        <w:autoSpaceDN w:val="0"/>
        <w:adjustRightInd w:val="0"/>
        <w:spacing w:after="0" w:line="240" w:lineRule="auto"/>
        <w:ind w:firstLine="540"/>
        <w:jc w:val="both"/>
        <w:rPr>
          <w:rFonts w:ascii="Times New Roman" w:hAnsi="Times New Roman"/>
          <w:sz w:val="27"/>
          <w:szCs w:val="27"/>
        </w:rPr>
      </w:pPr>
    </w:p>
    <w:p w:rsidR="00156673" w:rsidRPr="00114809" w:rsidRDefault="00E95441" w:rsidP="00156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2.5.1. </w:t>
      </w:r>
      <w:r w:rsidR="00156673" w:rsidRPr="00114809">
        <w:rPr>
          <w:rFonts w:ascii="Times New Roman" w:hAnsi="Times New Roman"/>
          <w:sz w:val="27"/>
          <w:szCs w:val="27"/>
        </w:rPr>
        <w:t>Предоставление государственной услуги осуществляется в соответствии со следующими нормативными правовыми актами:</w:t>
      </w:r>
    </w:p>
    <w:p w:rsidR="00D056F4" w:rsidRPr="00114809" w:rsidRDefault="00D056F4" w:rsidP="00D056F4">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Федеральны</w:t>
      </w:r>
      <w:r w:rsidR="00CE3260" w:rsidRPr="00114809">
        <w:rPr>
          <w:rFonts w:ascii="Times New Roman" w:hAnsi="Times New Roman"/>
          <w:sz w:val="27"/>
          <w:szCs w:val="27"/>
        </w:rPr>
        <w:t>м</w:t>
      </w:r>
      <w:r w:rsidRPr="00114809">
        <w:rPr>
          <w:rFonts w:ascii="Times New Roman" w:hAnsi="Times New Roman"/>
          <w:sz w:val="27"/>
          <w:szCs w:val="27"/>
        </w:rPr>
        <w:t xml:space="preserve"> закон</w:t>
      </w:r>
      <w:r w:rsidR="00CE3260" w:rsidRPr="00114809">
        <w:rPr>
          <w:rFonts w:ascii="Times New Roman" w:hAnsi="Times New Roman"/>
          <w:sz w:val="27"/>
          <w:szCs w:val="27"/>
        </w:rPr>
        <w:t>ом</w:t>
      </w:r>
      <w:r w:rsidRPr="00114809">
        <w:rPr>
          <w:rFonts w:ascii="Times New Roman" w:hAnsi="Times New Roman"/>
          <w:sz w:val="27"/>
          <w:szCs w:val="27"/>
        </w:rPr>
        <w:t xml:space="preserve"> от 24.07.1998 № 124-ФЗ «Об основных гарантиях прав ребенка в Российской Федерации» («Собрание законодательства РФ», 03.08.1998, № 31, ст. 3802, «Российская газета», № 147, 05.08.1998).</w:t>
      </w:r>
    </w:p>
    <w:p w:rsidR="00E7242E" w:rsidRPr="00114809" w:rsidRDefault="00E7242E" w:rsidP="00CE3260">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Федеральны</w:t>
      </w:r>
      <w:r w:rsidR="00CE3260" w:rsidRPr="00114809">
        <w:rPr>
          <w:rFonts w:ascii="Times New Roman" w:hAnsi="Times New Roman"/>
          <w:sz w:val="27"/>
          <w:szCs w:val="27"/>
        </w:rPr>
        <w:t>м</w:t>
      </w:r>
      <w:r w:rsidRPr="00114809">
        <w:rPr>
          <w:rFonts w:ascii="Times New Roman" w:hAnsi="Times New Roman"/>
          <w:sz w:val="27"/>
          <w:szCs w:val="27"/>
        </w:rPr>
        <w:t xml:space="preserve"> закон</w:t>
      </w:r>
      <w:r w:rsidR="00CE3260" w:rsidRPr="00114809">
        <w:rPr>
          <w:rFonts w:ascii="Times New Roman" w:hAnsi="Times New Roman"/>
          <w:sz w:val="27"/>
          <w:szCs w:val="27"/>
        </w:rPr>
        <w:t>ом</w:t>
      </w:r>
      <w:r w:rsidRPr="00114809">
        <w:rPr>
          <w:rFonts w:ascii="Times New Roman" w:hAnsi="Times New Roman"/>
          <w:sz w:val="27"/>
          <w:szCs w:val="27"/>
        </w:rPr>
        <w:t xml:space="preserve"> от 2</w:t>
      </w:r>
      <w:r w:rsidR="00CE3260" w:rsidRPr="00114809">
        <w:rPr>
          <w:rFonts w:ascii="Times New Roman" w:hAnsi="Times New Roman"/>
          <w:sz w:val="27"/>
          <w:szCs w:val="27"/>
        </w:rPr>
        <w:t>7.0</w:t>
      </w:r>
      <w:r w:rsidR="00B211E0" w:rsidRPr="00114809">
        <w:rPr>
          <w:rFonts w:ascii="Times New Roman" w:hAnsi="Times New Roman"/>
          <w:sz w:val="27"/>
          <w:szCs w:val="27"/>
        </w:rPr>
        <w:t>7</w:t>
      </w:r>
      <w:r w:rsidR="00CE3260" w:rsidRPr="00114809">
        <w:rPr>
          <w:rFonts w:ascii="Times New Roman" w:hAnsi="Times New Roman"/>
          <w:sz w:val="27"/>
          <w:szCs w:val="27"/>
        </w:rPr>
        <w:t>.</w:t>
      </w:r>
      <w:r w:rsidRPr="00114809">
        <w:rPr>
          <w:rFonts w:ascii="Times New Roman" w:hAnsi="Times New Roman"/>
          <w:sz w:val="27"/>
          <w:szCs w:val="27"/>
        </w:rPr>
        <w:t>2010 № 210-ФЗ «Об организации предоставления государственных и муниципальных услуг»</w:t>
      </w:r>
      <w:r w:rsidR="00CE3260" w:rsidRPr="00114809">
        <w:rPr>
          <w:rFonts w:ascii="Times New Roman" w:hAnsi="Times New Roman"/>
          <w:sz w:val="27"/>
          <w:szCs w:val="27"/>
        </w:rPr>
        <w:t xml:space="preserve"> («Российская газета», № 168, 30.07.2010, «Собрание законодательства РФ», 02.08.2010, № 31, ст. 4179).</w:t>
      </w:r>
    </w:p>
    <w:p w:rsidR="00D056F4" w:rsidRPr="00114809" w:rsidRDefault="00D056F4" w:rsidP="00D056F4">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Закон</w:t>
      </w:r>
      <w:r w:rsidR="00CE3260" w:rsidRPr="00114809">
        <w:rPr>
          <w:rFonts w:ascii="Times New Roman" w:hAnsi="Times New Roman"/>
          <w:sz w:val="27"/>
          <w:szCs w:val="27"/>
        </w:rPr>
        <w:t>ом</w:t>
      </w:r>
      <w:r w:rsidRPr="00114809">
        <w:rPr>
          <w:rFonts w:ascii="Times New Roman" w:hAnsi="Times New Roman"/>
          <w:sz w:val="27"/>
          <w:szCs w:val="27"/>
        </w:rPr>
        <w:t xml:space="preserve"> Республики Бурятия от 07.07.2006 № 1751-III «Об обеспечении прав детей на отдых и оздоровление в Республике Бурятия» (газета «Бурятия», № 124, 11.07.2006, Официальный вестник № 42, «Собрание законодательства Республики Бурятия», № 6-7(87-88), 2006); </w:t>
      </w:r>
    </w:p>
    <w:p w:rsidR="00D056F4" w:rsidRPr="00114809" w:rsidRDefault="00D056F4" w:rsidP="00D056F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hyperlink r:id="rId17" w:history="1">
        <w:r w:rsidRPr="00114809">
          <w:rPr>
            <w:rFonts w:ascii="Times New Roman" w:hAnsi="Times New Roman"/>
            <w:sz w:val="27"/>
            <w:szCs w:val="27"/>
          </w:rPr>
          <w:t>Законом</w:t>
        </w:r>
      </w:hyperlink>
      <w:r w:rsidRPr="00114809">
        <w:rPr>
          <w:rFonts w:ascii="Times New Roman" w:hAnsi="Times New Roman"/>
          <w:sz w:val="27"/>
          <w:szCs w:val="27"/>
        </w:rPr>
        <w:t xml:space="preserve"> Республики Бурятия от 04.03.2008 № 137-IV </w:t>
      </w:r>
      <w:r w:rsidR="00A9104F" w:rsidRPr="00114809">
        <w:rPr>
          <w:rFonts w:ascii="Times New Roman" w:hAnsi="Times New Roman"/>
          <w:sz w:val="27"/>
          <w:szCs w:val="27"/>
        </w:rPr>
        <w:t>«</w:t>
      </w:r>
      <w:r w:rsidRPr="00114809">
        <w:rPr>
          <w:rFonts w:ascii="Times New Roman" w:hAnsi="Times New Roman"/>
          <w:sz w:val="27"/>
          <w:szCs w:val="27"/>
        </w:rPr>
        <w:t>Об организации и осуществлении деятельности по опеке и попечительству, обеспечению прав детей, находящихся в трудной жизненной ситуации, на отдых и оздоровление в Республике Бурятия и наделении органов местного самоуправления муниципальных образований в Республике Бурятия отдельными государственными полномочиями» (газета «Бурятия», № 39, 06.03.2008, Официальный вестник № 19; Собрание законодательства Республики Бурятия, № 3 (108), 2008);</w:t>
      </w:r>
    </w:p>
    <w:p w:rsidR="00E7242E" w:rsidRPr="00114809" w:rsidRDefault="00E7242E" w:rsidP="0091722A">
      <w:pPr>
        <w:autoSpaceDE w:val="0"/>
        <w:autoSpaceDN w:val="0"/>
        <w:adjustRightInd w:val="0"/>
        <w:spacing w:after="0" w:line="240" w:lineRule="auto"/>
        <w:ind w:firstLine="567"/>
        <w:jc w:val="both"/>
        <w:rPr>
          <w:rFonts w:ascii="Times New Roman" w:hAnsi="Times New Roman"/>
          <w:sz w:val="27"/>
          <w:szCs w:val="27"/>
          <w:highlight w:val="yellow"/>
        </w:rPr>
      </w:pPr>
      <w:r w:rsidRPr="00114809">
        <w:rPr>
          <w:rFonts w:ascii="Times New Roman" w:hAnsi="Times New Roman"/>
          <w:sz w:val="27"/>
          <w:szCs w:val="27"/>
        </w:rPr>
        <w:t>- Постановление</w:t>
      </w:r>
      <w:r w:rsidR="0091722A" w:rsidRPr="00114809">
        <w:rPr>
          <w:rFonts w:ascii="Times New Roman" w:hAnsi="Times New Roman"/>
          <w:sz w:val="27"/>
          <w:szCs w:val="27"/>
        </w:rPr>
        <w:t>м</w:t>
      </w:r>
      <w:r w:rsidRPr="00114809">
        <w:rPr>
          <w:rFonts w:ascii="Times New Roman" w:hAnsi="Times New Roman"/>
          <w:sz w:val="27"/>
          <w:szCs w:val="27"/>
        </w:rPr>
        <w:t xml:space="preserve"> Правительства Республики Бурятия от 06.03.2014 № 88</w:t>
      </w:r>
      <w:r w:rsidR="0091722A" w:rsidRPr="00114809">
        <w:rPr>
          <w:rFonts w:ascii="Times New Roman" w:hAnsi="Times New Roman"/>
          <w:sz w:val="27"/>
          <w:szCs w:val="27"/>
        </w:rPr>
        <w:t xml:space="preserve"> </w:t>
      </w:r>
      <w:r w:rsidRPr="00114809">
        <w:rPr>
          <w:rFonts w:ascii="Times New Roman" w:hAnsi="Times New Roman"/>
          <w:sz w:val="27"/>
          <w:szCs w:val="27"/>
        </w:rPr>
        <w:t>«О Министерстве социальной защиты населения Республики Бурятия»</w:t>
      </w:r>
      <w:r w:rsidR="0091722A" w:rsidRPr="00114809">
        <w:rPr>
          <w:rFonts w:ascii="Times New Roman" w:hAnsi="Times New Roman"/>
          <w:sz w:val="27"/>
          <w:szCs w:val="27"/>
        </w:rPr>
        <w:t xml:space="preserve"> (Официальный Интернет-портал Правительства Республики Бурятия </w:t>
      </w:r>
      <w:hyperlink r:id="rId18" w:history="1">
        <w:r w:rsidR="00C54373" w:rsidRPr="00114809">
          <w:rPr>
            <w:rStyle w:val="a5"/>
            <w:rFonts w:ascii="Times New Roman" w:hAnsi="Times New Roman"/>
            <w:sz w:val="27"/>
            <w:szCs w:val="27"/>
          </w:rPr>
          <w:t>www.egov-buryatia.ru</w:t>
        </w:r>
      </w:hyperlink>
      <w:r w:rsidR="0091722A" w:rsidRPr="00114809">
        <w:rPr>
          <w:rFonts w:ascii="Times New Roman" w:hAnsi="Times New Roman"/>
          <w:sz w:val="27"/>
          <w:szCs w:val="27"/>
        </w:rPr>
        <w:t>, 06.03.2014, «Бурятия», № 33, 07.03.2014, Официальный вестник № 13);</w:t>
      </w:r>
      <w:r w:rsidR="0091722A" w:rsidRPr="00114809">
        <w:rPr>
          <w:rFonts w:ascii="Times New Roman" w:hAnsi="Times New Roman"/>
          <w:sz w:val="27"/>
          <w:szCs w:val="27"/>
          <w:highlight w:val="yellow"/>
        </w:rPr>
        <w:t xml:space="preserve"> </w:t>
      </w:r>
    </w:p>
    <w:p w:rsidR="00156673" w:rsidRPr="00114809" w:rsidRDefault="00156673" w:rsidP="00156673">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Постановление</w:t>
      </w:r>
      <w:r w:rsidR="0091722A" w:rsidRPr="00114809">
        <w:rPr>
          <w:rFonts w:ascii="Times New Roman" w:hAnsi="Times New Roman"/>
          <w:sz w:val="27"/>
          <w:szCs w:val="27"/>
        </w:rPr>
        <w:t>м</w:t>
      </w:r>
      <w:r w:rsidRPr="00114809">
        <w:rPr>
          <w:rFonts w:ascii="Times New Roman" w:hAnsi="Times New Roman"/>
          <w:sz w:val="27"/>
          <w:szCs w:val="27"/>
        </w:rPr>
        <w:t xml:space="preserve"> Правительства </w:t>
      </w:r>
      <w:r w:rsidR="0091722A" w:rsidRPr="00114809">
        <w:rPr>
          <w:rFonts w:ascii="Times New Roman" w:hAnsi="Times New Roman"/>
          <w:sz w:val="27"/>
          <w:szCs w:val="27"/>
        </w:rPr>
        <w:t xml:space="preserve">Республики Бурятия </w:t>
      </w:r>
      <w:r w:rsidRPr="00114809">
        <w:rPr>
          <w:rFonts w:ascii="Times New Roman" w:hAnsi="Times New Roman"/>
          <w:sz w:val="27"/>
          <w:szCs w:val="27"/>
        </w:rPr>
        <w:t>от 12.05.2010 № 175 «Об организации и обеспечении отдыха и оздоровления детей в Республике Бурятия» (газета «Бурятия», № 83, 15.05.2010, Официальный вестник № 49</w:t>
      </w:r>
      <w:r w:rsidR="00A9104F" w:rsidRPr="00114809">
        <w:rPr>
          <w:rFonts w:ascii="Times New Roman" w:hAnsi="Times New Roman"/>
          <w:sz w:val="27"/>
          <w:szCs w:val="27"/>
        </w:rPr>
        <w:t>);</w:t>
      </w:r>
    </w:p>
    <w:p w:rsidR="00A9104F" w:rsidRPr="00114809" w:rsidRDefault="00A9104F" w:rsidP="00156673">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Настоящим Административным регламентом.</w:t>
      </w:r>
    </w:p>
    <w:p w:rsidR="00D056F4" w:rsidRPr="00114809" w:rsidRDefault="00D056F4" w:rsidP="00D056F4">
      <w:pPr>
        <w:autoSpaceDE w:val="0"/>
        <w:autoSpaceDN w:val="0"/>
        <w:adjustRightInd w:val="0"/>
        <w:spacing w:after="0" w:line="240" w:lineRule="auto"/>
        <w:ind w:firstLine="540"/>
        <w:jc w:val="both"/>
        <w:rPr>
          <w:rFonts w:ascii="Times New Roman" w:hAnsi="Times New Roman"/>
          <w:sz w:val="27"/>
          <w:szCs w:val="27"/>
        </w:rPr>
      </w:pPr>
    </w:p>
    <w:p w:rsidR="00D056F4" w:rsidRPr="00114809" w:rsidRDefault="00D056F4" w:rsidP="00D056F4">
      <w:pPr>
        <w:autoSpaceDE w:val="0"/>
        <w:autoSpaceDN w:val="0"/>
        <w:adjustRightInd w:val="0"/>
        <w:spacing w:after="0" w:line="240" w:lineRule="auto"/>
        <w:ind w:firstLine="540"/>
        <w:jc w:val="center"/>
        <w:rPr>
          <w:rFonts w:ascii="Times New Roman" w:hAnsi="Times New Roman"/>
          <w:sz w:val="27"/>
          <w:szCs w:val="27"/>
        </w:rPr>
      </w:pPr>
      <w:r w:rsidRPr="00114809">
        <w:rPr>
          <w:rFonts w:ascii="Times New Roman" w:hAnsi="Times New Roman"/>
          <w:sz w:val="27"/>
          <w:szCs w:val="27"/>
        </w:rPr>
        <w:t>2.6. Перечень документов, необходимых для предоставления государственной услуги</w:t>
      </w:r>
    </w:p>
    <w:p w:rsidR="00156673" w:rsidRPr="00114809" w:rsidRDefault="00156673" w:rsidP="00103F60">
      <w:pPr>
        <w:autoSpaceDE w:val="0"/>
        <w:autoSpaceDN w:val="0"/>
        <w:adjustRightInd w:val="0"/>
        <w:spacing w:after="0" w:line="240" w:lineRule="auto"/>
        <w:ind w:firstLine="540"/>
        <w:jc w:val="both"/>
        <w:rPr>
          <w:rFonts w:ascii="Times New Roman" w:hAnsi="Times New Roman"/>
          <w:sz w:val="27"/>
          <w:szCs w:val="27"/>
        </w:rPr>
      </w:pPr>
    </w:p>
    <w:p w:rsidR="00D056F4" w:rsidRPr="00114809" w:rsidRDefault="00D056F4" w:rsidP="00D056F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2.6.1.</w:t>
      </w:r>
      <w:r w:rsidR="00E83B98" w:rsidRPr="00114809">
        <w:rPr>
          <w:rFonts w:ascii="Times New Roman" w:hAnsi="Times New Roman"/>
          <w:sz w:val="27"/>
          <w:szCs w:val="27"/>
        </w:rPr>
        <w:t xml:space="preserve"> Исчерпывающий перечень документов, необходимых для предоставления государственной услуги подлежащих представлению заявителем</w:t>
      </w:r>
      <w:r w:rsidR="004450F2" w:rsidRPr="00114809">
        <w:rPr>
          <w:rFonts w:ascii="Times New Roman" w:hAnsi="Times New Roman"/>
          <w:sz w:val="27"/>
          <w:szCs w:val="27"/>
        </w:rPr>
        <w:t>:</w:t>
      </w:r>
    </w:p>
    <w:p w:rsidR="004450F2" w:rsidRPr="00114809" w:rsidRDefault="004450F2" w:rsidP="004450F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 заявление</w:t>
      </w:r>
      <w:r w:rsidR="00B14064" w:rsidRPr="00114809">
        <w:rPr>
          <w:rFonts w:ascii="Times New Roman" w:hAnsi="Times New Roman"/>
          <w:sz w:val="27"/>
          <w:szCs w:val="27"/>
        </w:rPr>
        <w:t xml:space="preserve"> (Приложение № 2</w:t>
      </w:r>
      <w:r w:rsidR="006528D4" w:rsidRPr="00114809">
        <w:rPr>
          <w:rFonts w:ascii="Times New Roman" w:hAnsi="Times New Roman"/>
          <w:sz w:val="27"/>
          <w:szCs w:val="27"/>
        </w:rPr>
        <w:t xml:space="preserve"> к настоящему Административному регламенту)</w:t>
      </w:r>
      <w:r w:rsidRPr="00114809">
        <w:rPr>
          <w:rFonts w:ascii="Times New Roman" w:hAnsi="Times New Roman"/>
          <w:sz w:val="27"/>
          <w:szCs w:val="27"/>
        </w:rPr>
        <w:t>;</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 </w:t>
      </w:r>
      <w:r w:rsidR="0072071C" w:rsidRPr="00114809">
        <w:rPr>
          <w:rFonts w:ascii="Times New Roman" w:hAnsi="Times New Roman"/>
          <w:sz w:val="27"/>
          <w:szCs w:val="27"/>
        </w:rPr>
        <w:t>копию паспорта гражданина Российской Федерации или временного удостоверения личности гражданина Российской Федерации (для граждан Российской Федерации), разрешения на временное проживание или вид на жительство (для иностранных граждан и лиц без гражданства) - в случае подачи заявления родителем (законным представителем);</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w:t>
      </w:r>
      <w:r w:rsidR="0072071C" w:rsidRPr="00114809">
        <w:rPr>
          <w:rFonts w:ascii="Times New Roman" w:hAnsi="Times New Roman"/>
          <w:sz w:val="27"/>
          <w:szCs w:val="27"/>
        </w:rPr>
        <w:t>) копия решения органа опеки и попечительства об установлении опеки или попечительства - в случае подачи заявления опекуном (попечителем);</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w:t>
      </w:r>
      <w:r w:rsidR="0072071C" w:rsidRPr="00114809">
        <w:rPr>
          <w:rFonts w:ascii="Times New Roman" w:hAnsi="Times New Roman"/>
          <w:sz w:val="27"/>
          <w:szCs w:val="27"/>
        </w:rPr>
        <w:t>) копия документа, подтверждающего полномочия руководителя - в случае подачи заявления руководителем организации для детей-сирот и детей, оставшихся без попечения родителей;</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bookmarkStart w:id="1" w:name="Par6"/>
      <w:bookmarkEnd w:id="1"/>
      <w:r w:rsidRPr="00114809">
        <w:rPr>
          <w:rFonts w:ascii="Times New Roman" w:hAnsi="Times New Roman"/>
          <w:sz w:val="27"/>
          <w:szCs w:val="27"/>
        </w:rPr>
        <w:t>5</w:t>
      </w:r>
      <w:r w:rsidR="0072071C" w:rsidRPr="00114809">
        <w:rPr>
          <w:rFonts w:ascii="Times New Roman" w:hAnsi="Times New Roman"/>
          <w:sz w:val="27"/>
          <w:szCs w:val="27"/>
        </w:rPr>
        <w:t>) копия свидетельства о рождении или паспорта ребенка;</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6</w:t>
      </w:r>
      <w:r w:rsidR="0072071C" w:rsidRPr="00114809">
        <w:rPr>
          <w:rFonts w:ascii="Times New Roman" w:hAnsi="Times New Roman"/>
          <w:sz w:val="27"/>
          <w:szCs w:val="27"/>
        </w:rPr>
        <w:t>) для детей-инвалидов, детей с отклонениями в поведении – копии заключения психолого-медико-педагогической комиссии и (или) справки федерального государственного учреждения медико-социальной экспертизы, подтверждающей факт установления инвалидности, копия индивидуальных программ реабилитации и (или ) абилитации инвалида;</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7</w:t>
      </w:r>
      <w:r w:rsidR="0072071C" w:rsidRPr="00114809">
        <w:rPr>
          <w:rFonts w:ascii="Times New Roman" w:hAnsi="Times New Roman"/>
          <w:sz w:val="27"/>
          <w:szCs w:val="27"/>
        </w:rPr>
        <w:t>) для детей с ограниченными возможностями здоровья – копию заключения(-ий) учреждения здравоохранения;</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8</w:t>
      </w:r>
      <w:r w:rsidR="0072071C" w:rsidRPr="00114809">
        <w:rPr>
          <w:rFonts w:ascii="Times New Roman" w:hAnsi="Times New Roman"/>
          <w:sz w:val="27"/>
          <w:szCs w:val="27"/>
        </w:rPr>
        <w:t>) для детей из семей беженцев и вынужденных переселенцев – копия удостоверения беженца (вынужденного переселенца) с указанием сведений о членах семьи, не достигших возраста 18 лет, признанных беженцами или вынужденными переселенцами;</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9</w:t>
      </w:r>
      <w:r w:rsidR="0072071C" w:rsidRPr="00114809">
        <w:rPr>
          <w:rFonts w:ascii="Times New Roman" w:hAnsi="Times New Roman"/>
          <w:sz w:val="27"/>
          <w:szCs w:val="27"/>
        </w:rPr>
        <w:t>) для детей - жертв вооруженных и межнациональных конфликтов, - документы, подтверждающие факт нахождения граждан в трудной жизненной ситуации в результате вооруженных и межэтнических конфликтов;</w:t>
      </w:r>
    </w:p>
    <w:p w:rsidR="0072071C"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10</w:t>
      </w:r>
      <w:r w:rsidR="0072071C" w:rsidRPr="00114809">
        <w:rPr>
          <w:rFonts w:ascii="Times New Roman" w:hAnsi="Times New Roman"/>
          <w:sz w:val="27"/>
          <w:szCs w:val="27"/>
        </w:rPr>
        <w:t>) для детей - жертв насилия -  документы, подтверждающие отнесение ребенка к данной категории детей, находящихся в трудной жизненной ситуации, выданные организациями, осуществляющие социальное обслуживание детей.</w:t>
      </w:r>
    </w:p>
    <w:p w:rsidR="00766F12" w:rsidRPr="00114809" w:rsidRDefault="00421F80"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11) </w:t>
      </w:r>
      <w:r w:rsidR="00F16E9D" w:rsidRPr="00114809">
        <w:rPr>
          <w:rFonts w:ascii="Times New Roman" w:hAnsi="Times New Roman"/>
          <w:sz w:val="27"/>
          <w:szCs w:val="27"/>
        </w:rPr>
        <w:t xml:space="preserve">справку о размере среднедушевого дохода семьи заявителя за последние 3 месяца, получаемую в соответствии с </w:t>
      </w:r>
      <w:hyperlink r:id="rId19" w:history="1">
        <w:r w:rsidR="00F16E9D" w:rsidRPr="00114809">
          <w:rPr>
            <w:rFonts w:ascii="Times New Roman" w:hAnsi="Times New Roman"/>
            <w:sz w:val="27"/>
            <w:szCs w:val="27"/>
          </w:rPr>
          <w:t>пунктом 2.9.</w:t>
        </w:r>
      </w:hyperlink>
      <w:r w:rsidR="00F16E9D" w:rsidRPr="00114809">
        <w:rPr>
          <w:rFonts w:ascii="Times New Roman" w:hAnsi="Times New Roman"/>
          <w:sz w:val="27"/>
          <w:szCs w:val="27"/>
        </w:rPr>
        <w:t>1 настоящего Административного регламента (для детей, проживающих в малоимущих семьях, в случае если родитель (законный представитель) не получает пособие на ребенка или государственную социальную помощ</w:t>
      </w:r>
      <w:r w:rsidR="00610E31" w:rsidRPr="00114809">
        <w:rPr>
          <w:rFonts w:ascii="Times New Roman" w:hAnsi="Times New Roman"/>
          <w:sz w:val="27"/>
          <w:szCs w:val="27"/>
        </w:rPr>
        <w:t>ь).</w:t>
      </w:r>
    </w:p>
    <w:p w:rsidR="00610E31" w:rsidRPr="00114809" w:rsidRDefault="00610E31" w:rsidP="00421F8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Для повторного включения в список по предоставлению путевки родитель (законный представитель), руководитель организации для детей-сирот и детей, оставшихся без попечения родителей, представляет в уполномоченный орган местного самоуправления или муниципальную образовательную организацию по месту своего жительства новое письменное заявление без представления документов, указанных в пунктах 1 - 6, 8 – 11 настоящего пункта Административного регламента. </w:t>
      </w:r>
    </w:p>
    <w:p w:rsidR="00766F12" w:rsidRPr="00114809" w:rsidRDefault="00766F12" w:rsidP="00766F1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2.6.2. Копии документов представляются с их оригиналами. Копии документов после их сличения с оригиналами приобщаются к вышеперечисленным документам, оригиналы возвращаются заявителю.</w:t>
      </w:r>
    </w:p>
    <w:p w:rsidR="00766F12" w:rsidRPr="00114809" w:rsidRDefault="00766F12" w:rsidP="00766F1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2.6.3.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w:t>
      </w:r>
    </w:p>
    <w:p w:rsidR="00DD4E57" w:rsidRPr="00114809" w:rsidRDefault="0085158E" w:rsidP="00DD4E5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w:t>
      </w:r>
      <w:r w:rsidR="004450F2" w:rsidRPr="00114809">
        <w:rPr>
          <w:rFonts w:ascii="Times New Roman" w:hAnsi="Times New Roman"/>
          <w:sz w:val="27"/>
          <w:szCs w:val="27"/>
        </w:rPr>
        <w:t xml:space="preserve">) </w:t>
      </w:r>
      <w:r w:rsidR="00DD4E57" w:rsidRPr="00114809">
        <w:rPr>
          <w:rFonts w:ascii="Times New Roman" w:hAnsi="Times New Roman"/>
          <w:sz w:val="27"/>
          <w:szCs w:val="27"/>
        </w:rPr>
        <w:t>для детей, проживающих в малоимущих семьях - копию справки подразделения республиканского государственного учреждения «Центр социальной поддержки населения» (далее - подразделение РГУ) по месту регистрации, подтверждающую выплату родителю (законному представителю) пособия на ребенка или государственной социальной помощи, либо копию справки о размере среднедушевого дохода семьи заявителя за последние 3 месяца;</w:t>
      </w:r>
    </w:p>
    <w:p w:rsidR="00DD4E57" w:rsidRPr="00114809" w:rsidRDefault="00DD4E57" w:rsidP="00DD4E5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 для детей - жертв экологических и техногенных катастроф, стихийных бедствий - информацию о нахождении граждан в зоне произошедшей чрезвычайной ситуации в территориальных органах Министерства Российской Федерации по делам гражданской обороны, чрезвычайным ситуациям и ликвидации последствий стихийных бедствий по Республике Бурятия;</w:t>
      </w:r>
    </w:p>
    <w:p w:rsidR="00DD4E57" w:rsidRPr="00114809" w:rsidRDefault="00DD4E57" w:rsidP="00DD4E5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 для детей, оказавшихся в экстремальных условиях, детей, жизнедеятельность которых объективно нарушена в результате </w:t>
      </w:r>
      <w:r w:rsidR="00B71F30" w:rsidRPr="00114809">
        <w:rPr>
          <w:rFonts w:ascii="Times New Roman" w:hAnsi="Times New Roman"/>
          <w:sz w:val="27"/>
          <w:szCs w:val="27"/>
        </w:rPr>
        <w:t>с</w:t>
      </w:r>
      <w:r w:rsidRPr="00114809">
        <w:rPr>
          <w:rFonts w:ascii="Times New Roman" w:hAnsi="Times New Roman"/>
          <w:sz w:val="27"/>
          <w:szCs w:val="27"/>
        </w:rPr>
        <w:t xml:space="preserve">ложившихся обстоятельств и которые не </w:t>
      </w:r>
      <w:r w:rsidRPr="00114809">
        <w:rPr>
          <w:rFonts w:ascii="Times New Roman" w:hAnsi="Times New Roman"/>
          <w:sz w:val="27"/>
          <w:szCs w:val="27"/>
        </w:rPr>
        <w:lastRenderedPageBreak/>
        <w:t>могут преодолеть данные обстоятельства самостоятельно или с помощью семьи - информацию организации социального обслуживания о нарушении жизнедеятельности, нахождении в экстремальных условиях ребенка.</w:t>
      </w:r>
    </w:p>
    <w:p w:rsidR="0016716E" w:rsidRPr="00114809" w:rsidRDefault="00A2525A" w:rsidP="00DD4E5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w:t>
      </w:r>
      <w:r w:rsidR="00DD3820" w:rsidRPr="00114809">
        <w:rPr>
          <w:rFonts w:ascii="Times New Roman" w:hAnsi="Times New Roman"/>
          <w:sz w:val="27"/>
          <w:szCs w:val="27"/>
        </w:rPr>
        <w:t>.6.</w:t>
      </w:r>
      <w:r w:rsidR="009B04EC" w:rsidRPr="00114809">
        <w:rPr>
          <w:rFonts w:ascii="Times New Roman" w:hAnsi="Times New Roman"/>
          <w:sz w:val="27"/>
          <w:szCs w:val="27"/>
        </w:rPr>
        <w:t>4</w:t>
      </w:r>
      <w:r w:rsidR="0016716E" w:rsidRPr="00114809">
        <w:rPr>
          <w:rFonts w:ascii="Times New Roman" w:hAnsi="Times New Roman"/>
          <w:sz w:val="27"/>
          <w:szCs w:val="27"/>
        </w:rPr>
        <w:t xml:space="preserve">. В соответствии с Федеральным </w:t>
      </w:r>
      <w:hyperlink r:id="rId20" w:history="1">
        <w:r w:rsidR="0016716E" w:rsidRPr="00114809">
          <w:rPr>
            <w:rFonts w:ascii="Times New Roman" w:hAnsi="Times New Roman"/>
            <w:sz w:val="27"/>
            <w:szCs w:val="27"/>
          </w:rPr>
          <w:t>законом</w:t>
        </w:r>
      </w:hyperlink>
      <w:r w:rsidR="0016716E" w:rsidRPr="00114809">
        <w:rPr>
          <w:rFonts w:ascii="Times New Roman" w:hAnsi="Times New Roman"/>
          <w:sz w:val="27"/>
          <w:szCs w:val="27"/>
        </w:rPr>
        <w:t xml:space="preserve"> от 27.07.2010 № 210-ФЗ «Об организации предоставления государственных и муниципальных услуг» запрещается требовать от заявителя:</w:t>
      </w:r>
    </w:p>
    <w:p w:rsidR="009B04EC" w:rsidRPr="00114809" w:rsidRDefault="009B04EC" w:rsidP="009B04E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B04EC" w:rsidRPr="00114809" w:rsidRDefault="009B04EC" w:rsidP="009B04E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1" w:history="1">
        <w:r w:rsidRPr="00114809">
          <w:rPr>
            <w:rFonts w:ascii="Times New Roman" w:hAnsi="Times New Roman"/>
            <w:sz w:val="27"/>
            <w:szCs w:val="27"/>
          </w:rPr>
          <w:t>частью 6 статьи 7</w:t>
        </w:r>
      </w:hyperlink>
      <w:r w:rsidRPr="00114809">
        <w:rPr>
          <w:rFonts w:ascii="Times New Roman" w:hAnsi="Times New Roman"/>
          <w:sz w:val="27"/>
          <w:szCs w:val="27"/>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B04EC" w:rsidRPr="00114809" w:rsidRDefault="009B04EC" w:rsidP="009B04E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history="1">
        <w:r w:rsidRPr="00114809">
          <w:rPr>
            <w:rFonts w:ascii="Times New Roman" w:hAnsi="Times New Roman"/>
            <w:sz w:val="27"/>
            <w:szCs w:val="27"/>
          </w:rPr>
          <w:t>части 1 статьи 9</w:t>
        </w:r>
      </w:hyperlink>
      <w:r w:rsidRPr="00114809">
        <w:rPr>
          <w:rFonts w:ascii="Times New Roman" w:hAnsi="Times New Roman"/>
          <w:sz w:val="27"/>
          <w:szCs w:val="27"/>
        </w:rPr>
        <w:t xml:space="preserve"> Федерального закона от 27.07.2010 № 210-ФЗ «Об организации предоставления государственных и муниципальных услуг».</w:t>
      </w:r>
    </w:p>
    <w:p w:rsidR="00E6399F" w:rsidRPr="00114809" w:rsidRDefault="00E6399F" w:rsidP="00E6399F">
      <w:pPr>
        <w:autoSpaceDE w:val="0"/>
        <w:autoSpaceDN w:val="0"/>
        <w:adjustRightInd w:val="0"/>
        <w:spacing w:after="0" w:line="240" w:lineRule="auto"/>
        <w:ind w:firstLine="540"/>
        <w:jc w:val="both"/>
        <w:rPr>
          <w:rFonts w:ascii="Times New Roman" w:hAnsi="Times New Roman"/>
          <w:color w:val="FF0000"/>
          <w:sz w:val="27"/>
          <w:szCs w:val="27"/>
        </w:rPr>
      </w:pPr>
    </w:p>
    <w:p w:rsidR="00C152DD" w:rsidRPr="00114809" w:rsidRDefault="00C152DD" w:rsidP="00C152DD">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2.7. Исчерпывающий перечень оснований для отказа в приеме</w:t>
      </w:r>
    </w:p>
    <w:p w:rsidR="00C152DD" w:rsidRPr="00114809" w:rsidRDefault="00C152DD" w:rsidP="00C152DD">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заявления и документов, необходимых для предоставления</w:t>
      </w:r>
    </w:p>
    <w:p w:rsidR="00C152DD" w:rsidRPr="00114809" w:rsidRDefault="00C152DD" w:rsidP="00C152DD">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w:t>
      </w:r>
    </w:p>
    <w:p w:rsidR="00C152DD" w:rsidRPr="00114809" w:rsidRDefault="00C152DD" w:rsidP="00C152DD">
      <w:pPr>
        <w:autoSpaceDE w:val="0"/>
        <w:autoSpaceDN w:val="0"/>
        <w:adjustRightInd w:val="0"/>
        <w:spacing w:after="0" w:line="240" w:lineRule="auto"/>
        <w:jc w:val="both"/>
        <w:rPr>
          <w:rFonts w:ascii="Times New Roman" w:hAnsi="Times New Roman"/>
          <w:color w:val="FF0000"/>
          <w:sz w:val="27"/>
          <w:szCs w:val="27"/>
        </w:rPr>
      </w:pPr>
    </w:p>
    <w:p w:rsidR="005F662B" w:rsidRPr="00114809" w:rsidRDefault="00C152DD" w:rsidP="00EE39C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2.7.1. </w:t>
      </w:r>
      <w:r w:rsidR="005F662B" w:rsidRPr="00114809">
        <w:rPr>
          <w:rFonts w:ascii="Times New Roman" w:hAnsi="Times New Roman"/>
          <w:sz w:val="27"/>
          <w:szCs w:val="27"/>
        </w:rPr>
        <w:t xml:space="preserve">Оснований для отказа в приеме заявления и документов, указанных в </w:t>
      </w:r>
      <w:hyperlink r:id="rId23" w:history="1">
        <w:r w:rsidR="005F662B" w:rsidRPr="00114809">
          <w:rPr>
            <w:rStyle w:val="a5"/>
            <w:rFonts w:ascii="Times New Roman" w:hAnsi="Times New Roman"/>
            <w:sz w:val="27"/>
            <w:szCs w:val="27"/>
          </w:rPr>
          <w:t>пункте 2.6.</w:t>
        </w:r>
      </w:hyperlink>
      <w:r w:rsidR="005F662B" w:rsidRPr="00114809">
        <w:rPr>
          <w:rFonts w:ascii="Times New Roman" w:hAnsi="Times New Roman"/>
          <w:sz w:val="27"/>
          <w:szCs w:val="27"/>
        </w:rPr>
        <w:t>1 настоящего Административного регламента, не предусмотрен</w:t>
      </w:r>
      <w:r w:rsidR="00A1562B" w:rsidRPr="00114809">
        <w:rPr>
          <w:rFonts w:ascii="Times New Roman" w:hAnsi="Times New Roman"/>
          <w:sz w:val="27"/>
          <w:szCs w:val="27"/>
        </w:rPr>
        <w:t>о</w:t>
      </w:r>
      <w:r w:rsidR="005F662B" w:rsidRPr="00114809">
        <w:rPr>
          <w:rFonts w:ascii="Times New Roman" w:hAnsi="Times New Roman"/>
          <w:sz w:val="27"/>
          <w:szCs w:val="27"/>
        </w:rPr>
        <w:t xml:space="preserve">. </w:t>
      </w:r>
    </w:p>
    <w:p w:rsidR="001F32B0" w:rsidRPr="00114809" w:rsidRDefault="001F32B0" w:rsidP="00EE39C2">
      <w:pPr>
        <w:autoSpaceDE w:val="0"/>
        <w:autoSpaceDN w:val="0"/>
        <w:adjustRightInd w:val="0"/>
        <w:spacing w:after="0" w:line="240" w:lineRule="auto"/>
        <w:ind w:firstLine="540"/>
        <w:jc w:val="both"/>
        <w:rPr>
          <w:rFonts w:ascii="Times New Roman" w:hAnsi="Times New Roman"/>
          <w:sz w:val="27"/>
          <w:szCs w:val="27"/>
        </w:rPr>
      </w:pPr>
    </w:p>
    <w:p w:rsidR="0016716E" w:rsidRPr="00114809" w:rsidRDefault="000A5115" w:rsidP="00EE39C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2.8</w:t>
      </w:r>
      <w:r w:rsidR="00D62968" w:rsidRPr="00114809">
        <w:rPr>
          <w:rFonts w:ascii="Times New Roman" w:hAnsi="Times New Roman"/>
          <w:sz w:val="27"/>
          <w:szCs w:val="27"/>
        </w:rPr>
        <w:t xml:space="preserve">. </w:t>
      </w:r>
      <w:r w:rsidR="0016716E" w:rsidRPr="00114809">
        <w:rPr>
          <w:rFonts w:ascii="Times New Roman" w:hAnsi="Times New Roman"/>
          <w:sz w:val="27"/>
          <w:szCs w:val="27"/>
        </w:rPr>
        <w:t>Исчерпывающий перечень оснований для отказа</w:t>
      </w:r>
    </w:p>
    <w:p w:rsidR="0016716E" w:rsidRPr="00114809" w:rsidRDefault="0016716E" w:rsidP="00EE39C2">
      <w:pPr>
        <w:autoSpaceDE w:val="0"/>
        <w:autoSpaceDN w:val="0"/>
        <w:adjustRightInd w:val="0"/>
        <w:spacing w:after="0" w:line="240" w:lineRule="auto"/>
        <w:jc w:val="both"/>
        <w:outlineLvl w:val="0"/>
        <w:rPr>
          <w:rFonts w:ascii="Times New Roman" w:hAnsi="Times New Roman"/>
          <w:sz w:val="27"/>
          <w:szCs w:val="27"/>
        </w:rPr>
      </w:pPr>
      <w:r w:rsidRPr="00114809">
        <w:rPr>
          <w:rFonts w:ascii="Times New Roman" w:hAnsi="Times New Roman"/>
          <w:sz w:val="27"/>
          <w:szCs w:val="27"/>
        </w:rPr>
        <w:t>в предоставлении государственной услуги, приостановления</w:t>
      </w:r>
    </w:p>
    <w:p w:rsidR="00D62968" w:rsidRPr="00114809" w:rsidRDefault="0016716E" w:rsidP="00EE39C2">
      <w:pPr>
        <w:autoSpaceDE w:val="0"/>
        <w:autoSpaceDN w:val="0"/>
        <w:adjustRightInd w:val="0"/>
        <w:spacing w:after="0" w:line="240" w:lineRule="auto"/>
        <w:jc w:val="both"/>
        <w:outlineLvl w:val="0"/>
        <w:rPr>
          <w:rFonts w:ascii="Times New Roman" w:hAnsi="Times New Roman"/>
          <w:sz w:val="27"/>
          <w:szCs w:val="27"/>
        </w:rPr>
      </w:pPr>
      <w:r w:rsidRPr="00114809">
        <w:rPr>
          <w:rFonts w:ascii="Times New Roman" w:hAnsi="Times New Roman"/>
          <w:sz w:val="27"/>
          <w:szCs w:val="27"/>
        </w:rPr>
        <w:t>предоставления государственной услуги</w:t>
      </w:r>
    </w:p>
    <w:p w:rsidR="00D62968" w:rsidRPr="00114809" w:rsidRDefault="0016716E" w:rsidP="00EE39C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w:t>
      </w:r>
      <w:r w:rsidR="000A5115" w:rsidRPr="00114809">
        <w:rPr>
          <w:rFonts w:ascii="Times New Roman" w:hAnsi="Times New Roman"/>
          <w:sz w:val="27"/>
          <w:szCs w:val="27"/>
        </w:rPr>
        <w:t>8</w:t>
      </w:r>
      <w:r w:rsidRPr="00114809">
        <w:rPr>
          <w:rFonts w:ascii="Times New Roman" w:hAnsi="Times New Roman"/>
          <w:sz w:val="27"/>
          <w:szCs w:val="27"/>
        </w:rPr>
        <w:t xml:space="preserve">.1. </w:t>
      </w:r>
      <w:r w:rsidR="00D62968" w:rsidRPr="00114809">
        <w:rPr>
          <w:rFonts w:ascii="Times New Roman" w:hAnsi="Times New Roman"/>
          <w:sz w:val="27"/>
          <w:szCs w:val="27"/>
        </w:rPr>
        <w:t>Основани</w:t>
      </w:r>
      <w:r w:rsidR="00017993" w:rsidRPr="00114809">
        <w:rPr>
          <w:rFonts w:ascii="Times New Roman" w:hAnsi="Times New Roman"/>
          <w:sz w:val="27"/>
          <w:szCs w:val="27"/>
        </w:rPr>
        <w:t>я</w:t>
      </w:r>
      <w:r w:rsidR="00D62968" w:rsidRPr="00114809">
        <w:rPr>
          <w:rFonts w:ascii="Times New Roman" w:hAnsi="Times New Roman"/>
          <w:sz w:val="27"/>
          <w:szCs w:val="27"/>
        </w:rPr>
        <w:t xml:space="preserve"> для отказа в </w:t>
      </w:r>
      <w:r w:rsidR="00017993" w:rsidRPr="00114809">
        <w:rPr>
          <w:rFonts w:ascii="Times New Roman" w:hAnsi="Times New Roman"/>
          <w:sz w:val="27"/>
          <w:szCs w:val="27"/>
        </w:rPr>
        <w:t xml:space="preserve">предоставлении государственной услуги </w:t>
      </w:r>
      <w:r w:rsidR="000D616A" w:rsidRPr="00114809">
        <w:rPr>
          <w:rFonts w:ascii="Times New Roman" w:hAnsi="Times New Roman"/>
          <w:sz w:val="27"/>
          <w:szCs w:val="27"/>
        </w:rPr>
        <w:t>в части принятия решения о включении ребенка в список либо об отказе во включении в список</w:t>
      </w:r>
      <w:r w:rsidR="00D62968" w:rsidRPr="00114809">
        <w:rPr>
          <w:rFonts w:ascii="Times New Roman" w:hAnsi="Times New Roman"/>
          <w:sz w:val="27"/>
          <w:szCs w:val="27"/>
        </w:rPr>
        <w:t>:</w:t>
      </w:r>
    </w:p>
    <w:p w:rsidR="00E04FD0" w:rsidRPr="00114809" w:rsidRDefault="00D62968" w:rsidP="00EE39C2">
      <w:pPr>
        <w:tabs>
          <w:tab w:val="left" w:pos="1134"/>
        </w:tabs>
        <w:autoSpaceDE w:val="0"/>
        <w:autoSpaceDN w:val="0"/>
        <w:adjustRightInd w:val="0"/>
        <w:spacing w:after="0" w:line="240" w:lineRule="auto"/>
        <w:ind w:firstLine="540"/>
        <w:jc w:val="both"/>
        <w:rPr>
          <w:rFonts w:ascii="Times New Roman" w:hAnsi="Times New Roman"/>
          <w:color w:val="000000" w:themeColor="text1"/>
          <w:sz w:val="27"/>
          <w:szCs w:val="27"/>
        </w:rPr>
      </w:pPr>
      <w:r w:rsidRPr="00114809">
        <w:rPr>
          <w:rFonts w:ascii="Times New Roman" w:hAnsi="Times New Roman"/>
          <w:sz w:val="27"/>
          <w:szCs w:val="27"/>
        </w:rPr>
        <w:t>1)</w:t>
      </w:r>
      <w:r w:rsidR="00E04FD0" w:rsidRPr="00114809">
        <w:rPr>
          <w:rFonts w:ascii="Times New Roman" w:hAnsi="Times New Roman"/>
          <w:sz w:val="27"/>
          <w:szCs w:val="27"/>
        </w:rPr>
        <w:t xml:space="preserve"> ребенок не относится к категориям детей, находящихся в трудной жизненной ситуации, проживающим в Республике Бурятия, предусмотренным в </w:t>
      </w:r>
      <w:hyperlink r:id="rId24" w:history="1">
        <w:r w:rsidR="00E04FD0" w:rsidRPr="00114809">
          <w:rPr>
            <w:rFonts w:ascii="Times New Roman" w:hAnsi="Times New Roman"/>
            <w:color w:val="000000" w:themeColor="text1"/>
            <w:sz w:val="27"/>
            <w:szCs w:val="27"/>
          </w:rPr>
          <w:t>пункте 1</w:t>
        </w:r>
      </w:hyperlink>
      <w:r w:rsidR="0063740C" w:rsidRPr="00114809">
        <w:rPr>
          <w:rFonts w:ascii="Times New Roman" w:hAnsi="Times New Roman"/>
          <w:color w:val="000000" w:themeColor="text1"/>
          <w:sz w:val="27"/>
          <w:szCs w:val="27"/>
        </w:rPr>
        <w:t>.2.1</w:t>
      </w:r>
      <w:r w:rsidR="00E04FD0" w:rsidRPr="00114809">
        <w:rPr>
          <w:rFonts w:ascii="Times New Roman" w:hAnsi="Times New Roman"/>
          <w:color w:val="000000" w:themeColor="text1"/>
          <w:sz w:val="27"/>
          <w:szCs w:val="27"/>
        </w:rPr>
        <w:t xml:space="preserve"> настоящего </w:t>
      </w:r>
      <w:r w:rsidR="00DC6AD9" w:rsidRPr="00114809">
        <w:rPr>
          <w:rFonts w:ascii="Times New Roman" w:hAnsi="Times New Roman"/>
          <w:color w:val="000000" w:themeColor="text1"/>
          <w:sz w:val="27"/>
          <w:szCs w:val="27"/>
        </w:rPr>
        <w:t xml:space="preserve">Административного </w:t>
      </w:r>
      <w:r w:rsidR="0063740C" w:rsidRPr="00114809">
        <w:rPr>
          <w:rFonts w:ascii="Times New Roman" w:hAnsi="Times New Roman"/>
          <w:color w:val="000000" w:themeColor="text1"/>
          <w:sz w:val="27"/>
          <w:szCs w:val="27"/>
        </w:rPr>
        <w:t xml:space="preserve"> регламента</w:t>
      </w:r>
      <w:r w:rsidR="00E04FD0" w:rsidRPr="00114809">
        <w:rPr>
          <w:rFonts w:ascii="Times New Roman" w:hAnsi="Times New Roman"/>
          <w:color w:val="000000" w:themeColor="text1"/>
          <w:sz w:val="27"/>
          <w:szCs w:val="27"/>
        </w:rPr>
        <w:t>;</w:t>
      </w:r>
    </w:p>
    <w:p w:rsidR="00E04FD0" w:rsidRPr="00114809" w:rsidRDefault="00E04FD0" w:rsidP="00EE39C2">
      <w:pPr>
        <w:tabs>
          <w:tab w:val="left" w:pos="1134"/>
        </w:tabs>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 ребенок достиг возраста 18 лет;</w:t>
      </w:r>
    </w:p>
    <w:p w:rsidR="00E04FD0" w:rsidRPr="00114809" w:rsidRDefault="00E04FD0" w:rsidP="00EE39C2">
      <w:pPr>
        <w:tabs>
          <w:tab w:val="left" w:pos="1134"/>
          <w:tab w:val="left" w:pos="1276"/>
        </w:tabs>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 в соответствии с представленными документами ребенок имеет медицинские противопоказания для направления в организации отдыха детей и их оздоровления;</w:t>
      </w:r>
    </w:p>
    <w:p w:rsidR="00E04FD0" w:rsidRPr="00114809" w:rsidRDefault="00E04FD0" w:rsidP="00EE39C2">
      <w:pPr>
        <w:numPr>
          <w:ilvl w:val="0"/>
          <w:numId w:val="7"/>
        </w:numPr>
        <w:tabs>
          <w:tab w:val="left" w:pos="993"/>
          <w:tab w:val="left" w:pos="1276"/>
        </w:tabs>
        <w:autoSpaceDE w:val="0"/>
        <w:autoSpaceDN w:val="0"/>
        <w:adjustRightInd w:val="0"/>
        <w:spacing w:after="0" w:line="240" w:lineRule="auto"/>
        <w:ind w:left="0" w:firstLine="540"/>
        <w:contextualSpacing/>
        <w:jc w:val="both"/>
        <w:rPr>
          <w:rFonts w:ascii="Times New Roman" w:hAnsi="Times New Roman"/>
          <w:sz w:val="27"/>
          <w:szCs w:val="27"/>
        </w:rPr>
      </w:pPr>
      <w:r w:rsidRPr="00114809">
        <w:rPr>
          <w:rFonts w:ascii="Times New Roman" w:hAnsi="Times New Roman"/>
          <w:sz w:val="27"/>
          <w:szCs w:val="27"/>
        </w:rPr>
        <w:lastRenderedPageBreak/>
        <w:t>ребенок получил путевку в организации отдыха и оздоровления в текущем году за счет средств республиканского бюджета;</w:t>
      </w:r>
    </w:p>
    <w:p w:rsidR="00E04FD0" w:rsidRPr="00114809" w:rsidRDefault="00E04FD0" w:rsidP="00EE39C2">
      <w:pPr>
        <w:pStyle w:val="a4"/>
        <w:numPr>
          <w:ilvl w:val="0"/>
          <w:numId w:val="7"/>
        </w:numPr>
        <w:tabs>
          <w:tab w:val="left" w:pos="993"/>
          <w:tab w:val="left" w:pos="1276"/>
        </w:tabs>
        <w:autoSpaceDE w:val="0"/>
        <w:autoSpaceDN w:val="0"/>
        <w:adjustRightInd w:val="0"/>
        <w:spacing w:after="0" w:line="240" w:lineRule="auto"/>
        <w:ind w:left="0" w:firstLine="540"/>
        <w:jc w:val="both"/>
        <w:rPr>
          <w:rFonts w:ascii="Times New Roman" w:hAnsi="Times New Roman"/>
          <w:sz w:val="27"/>
          <w:szCs w:val="27"/>
        </w:rPr>
      </w:pPr>
      <w:r w:rsidRPr="00114809">
        <w:rPr>
          <w:rFonts w:ascii="Times New Roman" w:hAnsi="Times New Roman"/>
          <w:bCs/>
          <w:snapToGrid w:val="0"/>
          <w:sz w:val="27"/>
          <w:szCs w:val="27"/>
        </w:rPr>
        <w:t xml:space="preserve">не предоставление или предоставление неполного перечня документов, указанных </w:t>
      </w:r>
      <w:r w:rsidRPr="00114809">
        <w:rPr>
          <w:rFonts w:ascii="Times New Roman" w:hAnsi="Times New Roman"/>
          <w:sz w:val="27"/>
          <w:szCs w:val="27"/>
        </w:rPr>
        <w:t xml:space="preserve">в </w:t>
      </w:r>
      <w:hyperlink r:id="rId25" w:history="1">
        <w:r w:rsidRPr="00114809">
          <w:rPr>
            <w:rFonts w:ascii="Times New Roman" w:hAnsi="Times New Roman"/>
            <w:sz w:val="27"/>
            <w:szCs w:val="27"/>
          </w:rPr>
          <w:t>пункте 2.6.</w:t>
        </w:r>
      </w:hyperlink>
      <w:r w:rsidRPr="00114809">
        <w:rPr>
          <w:rFonts w:ascii="Times New Roman" w:hAnsi="Times New Roman"/>
          <w:sz w:val="27"/>
          <w:szCs w:val="27"/>
        </w:rPr>
        <w:t>1 настоящего Административного регламента.</w:t>
      </w:r>
    </w:p>
    <w:p w:rsidR="00D0626F" w:rsidRPr="00114809" w:rsidRDefault="000A5115" w:rsidP="00EE39C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2.8</w:t>
      </w:r>
      <w:r w:rsidR="00D0626F" w:rsidRPr="00114809">
        <w:rPr>
          <w:rFonts w:ascii="Times New Roman" w:hAnsi="Times New Roman"/>
          <w:sz w:val="27"/>
          <w:szCs w:val="27"/>
        </w:rPr>
        <w:t>.2. Основания для приостановления предоставления государственной услуги отсутствуют.</w:t>
      </w:r>
    </w:p>
    <w:p w:rsidR="00D0626F" w:rsidRPr="00114809" w:rsidRDefault="00D0626F" w:rsidP="00EE39C2">
      <w:pPr>
        <w:autoSpaceDE w:val="0"/>
        <w:autoSpaceDN w:val="0"/>
        <w:adjustRightInd w:val="0"/>
        <w:spacing w:after="0" w:line="240" w:lineRule="auto"/>
        <w:ind w:firstLine="540"/>
        <w:jc w:val="both"/>
        <w:rPr>
          <w:rFonts w:ascii="Times New Roman" w:hAnsi="Times New Roman"/>
          <w:sz w:val="27"/>
          <w:szCs w:val="27"/>
        </w:rPr>
      </w:pPr>
    </w:p>
    <w:p w:rsidR="00FC6C3C" w:rsidRPr="00114809" w:rsidRDefault="00D0626F" w:rsidP="00EE39C2">
      <w:pPr>
        <w:pStyle w:val="ConsPlusNormal"/>
        <w:ind w:firstLine="540"/>
        <w:jc w:val="both"/>
        <w:rPr>
          <w:rFonts w:ascii="Times New Roman" w:hAnsi="Times New Roman" w:cs="Times New Roman"/>
          <w:sz w:val="27"/>
          <w:szCs w:val="27"/>
        </w:rPr>
      </w:pPr>
      <w:r w:rsidRPr="00114809">
        <w:rPr>
          <w:rFonts w:ascii="Times New Roman" w:hAnsi="Times New Roman" w:cs="Times New Roman"/>
          <w:sz w:val="27"/>
          <w:szCs w:val="27"/>
        </w:rPr>
        <w:t>2.</w:t>
      </w:r>
      <w:r w:rsidR="000A5115" w:rsidRPr="00114809">
        <w:rPr>
          <w:rFonts w:ascii="Times New Roman" w:hAnsi="Times New Roman" w:cs="Times New Roman"/>
          <w:sz w:val="27"/>
          <w:szCs w:val="27"/>
        </w:rPr>
        <w:t>9</w:t>
      </w:r>
      <w:r w:rsidRPr="00114809">
        <w:rPr>
          <w:rFonts w:ascii="Times New Roman" w:hAnsi="Times New Roman" w:cs="Times New Roman"/>
          <w:sz w:val="27"/>
          <w:szCs w:val="27"/>
        </w:rPr>
        <w:t>.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0626F" w:rsidRPr="00114809" w:rsidRDefault="00D0626F" w:rsidP="00D0626F">
      <w:pPr>
        <w:pStyle w:val="ConsPlusNormal"/>
        <w:ind w:firstLine="540"/>
        <w:jc w:val="center"/>
        <w:rPr>
          <w:rFonts w:ascii="Times New Roman" w:hAnsi="Times New Roman" w:cs="Times New Roman"/>
          <w:sz w:val="27"/>
          <w:szCs w:val="27"/>
        </w:rPr>
      </w:pPr>
    </w:p>
    <w:p w:rsidR="009A589A" w:rsidRPr="00114809" w:rsidRDefault="00D35021" w:rsidP="009A589A">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w:t>
      </w:r>
      <w:r w:rsidR="000A5115" w:rsidRPr="00114809">
        <w:rPr>
          <w:rFonts w:ascii="Times New Roman" w:hAnsi="Times New Roman"/>
          <w:sz w:val="27"/>
          <w:szCs w:val="27"/>
        </w:rPr>
        <w:t>9</w:t>
      </w:r>
      <w:r w:rsidRPr="00114809">
        <w:rPr>
          <w:rFonts w:ascii="Times New Roman" w:hAnsi="Times New Roman"/>
          <w:sz w:val="27"/>
          <w:szCs w:val="27"/>
        </w:rPr>
        <w:t xml:space="preserve">.1. В случае необходимости получения заявителем справки о размере среднедушевого дохода семьи: заявитель представляет в подразделение РГУ по месту жительства </w:t>
      </w:r>
      <w:r w:rsidR="009A589A" w:rsidRPr="00114809">
        <w:rPr>
          <w:rFonts w:ascii="Times New Roman" w:hAnsi="Times New Roman"/>
          <w:sz w:val="27"/>
          <w:szCs w:val="27"/>
        </w:rPr>
        <w:t xml:space="preserve">документы, предусмотренные </w:t>
      </w:r>
      <w:hyperlink r:id="rId26" w:history="1">
        <w:r w:rsidR="009A589A" w:rsidRPr="00114809">
          <w:rPr>
            <w:rStyle w:val="a5"/>
            <w:rFonts w:ascii="Times New Roman" w:hAnsi="Times New Roman"/>
            <w:color w:val="auto"/>
            <w:sz w:val="27"/>
            <w:szCs w:val="27"/>
            <w:u w:val="none"/>
          </w:rPr>
          <w:t>Порядком</w:t>
        </w:r>
      </w:hyperlink>
      <w:r w:rsidR="009A589A" w:rsidRPr="00114809">
        <w:rPr>
          <w:rFonts w:ascii="Times New Roman" w:hAnsi="Times New Roman"/>
          <w:sz w:val="27"/>
          <w:szCs w:val="27"/>
        </w:rPr>
        <w:t xml:space="preserve"> учета и исчисления величины среднедушевого дохода, дающего право на получение пособия на ребенка, утвержденн</w:t>
      </w:r>
      <w:r w:rsidR="001D542D" w:rsidRPr="00114809">
        <w:rPr>
          <w:rFonts w:ascii="Times New Roman" w:hAnsi="Times New Roman"/>
          <w:sz w:val="27"/>
          <w:szCs w:val="27"/>
        </w:rPr>
        <w:t>ого</w:t>
      </w:r>
      <w:r w:rsidR="009A589A" w:rsidRPr="00114809">
        <w:rPr>
          <w:rFonts w:ascii="Times New Roman" w:hAnsi="Times New Roman"/>
          <w:sz w:val="27"/>
          <w:szCs w:val="27"/>
        </w:rPr>
        <w:t xml:space="preserve"> постановлением Правительства Республики Бурятия от 17.12.2004 № 276 «О предоставлении пособия на ребенка».</w:t>
      </w:r>
      <w:r w:rsidR="00845097" w:rsidRPr="00114809">
        <w:rPr>
          <w:rFonts w:ascii="Times New Roman" w:hAnsi="Times New Roman"/>
          <w:sz w:val="27"/>
          <w:szCs w:val="27"/>
        </w:rPr>
        <w:t xml:space="preserve"> </w:t>
      </w:r>
    </w:p>
    <w:p w:rsidR="00D35021" w:rsidRPr="00114809" w:rsidRDefault="00D35021" w:rsidP="00D0626F">
      <w:pPr>
        <w:autoSpaceDE w:val="0"/>
        <w:autoSpaceDN w:val="0"/>
        <w:adjustRightInd w:val="0"/>
        <w:spacing w:after="0" w:line="240" w:lineRule="auto"/>
        <w:jc w:val="center"/>
        <w:outlineLvl w:val="0"/>
        <w:rPr>
          <w:rFonts w:ascii="Times New Roman" w:hAnsi="Times New Roman"/>
          <w:sz w:val="27"/>
          <w:szCs w:val="27"/>
        </w:rPr>
      </w:pPr>
    </w:p>
    <w:p w:rsidR="00D0626F" w:rsidRPr="00114809" w:rsidRDefault="00D0626F" w:rsidP="00D0626F">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w:t>
      </w:r>
      <w:r w:rsidR="000A5115" w:rsidRPr="00114809">
        <w:rPr>
          <w:rFonts w:ascii="Times New Roman" w:hAnsi="Times New Roman"/>
          <w:sz w:val="27"/>
          <w:szCs w:val="27"/>
        </w:rPr>
        <w:t>10</w:t>
      </w:r>
      <w:r w:rsidRPr="00114809">
        <w:rPr>
          <w:rFonts w:ascii="Times New Roman" w:hAnsi="Times New Roman"/>
          <w:sz w:val="27"/>
          <w:szCs w:val="27"/>
        </w:rPr>
        <w:t>. Порядок, размер и основания взимания государственной</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пошлины или иной платы, взимаемой за предоставление</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w:t>
      </w:r>
    </w:p>
    <w:p w:rsidR="00D0626F" w:rsidRPr="00114809" w:rsidRDefault="00D0626F" w:rsidP="00D0626F">
      <w:pPr>
        <w:autoSpaceDE w:val="0"/>
        <w:autoSpaceDN w:val="0"/>
        <w:adjustRightInd w:val="0"/>
        <w:spacing w:after="0" w:line="240" w:lineRule="auto"/>
        <w:jc w:val="both"/>
        <w:rPr>
          <w:rFonts w:ascii="Times New Roman" w:hAnsi="Times New Roman"/>
          <w:sz w:val="27"/>
          <w:szCs w:val="27"/>
        </w:rPr>
      </w:pPr>
    </w:p>
    <w:p w:rsidR="00D0626F" w:rsidRPr="00114809" w:rsidRDefault="00D0626F" w:rsidP="00D0626F">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w:t>
      </w:r>
      <w:r w:rsidR="000A5115" w:rsidRPr="00114809">
        <w:rPr>
          <w:rFonts w:ascii="Times New Roman" w:hAnsi="Times New Roman"/>
          <w:sz w:val="27"/>
          <w:szCs w:val="27"/>
        </w:rPr>
        <w:t>10</w:t>
      </w:r>
      <w:r w:rsidRPr="00114809">
        <w:rPr>
          <w:rFonts w:ascii="Times New Roman" w:hAnsi="Times New Roman"/>
          <w:sz w:val="27"/>
          <w:szCs w:val="27"/>
        </w:rPr>
        <w:t>.1. Предоставление государственной услуги является бесплатным для заявителей.</w:t>
      </w:r>
    </w:p>
    <w:p w:rsidR="000600DE" w:rsidRPr="00114809" w:rsidRDefault="000600DE" w:rsidP="00D0626F">
      <w:pPr>
        <w:autoSpaceDE w:val="0"/>
        <w:autoSpaceDN w:val="0"/>
        <w:adjustRightInd w:val="0"/>
        <w:spacing w:after="0" w:line="240" w:lineRule="auto"/>
        <w:jc w:val="both"/>
        <w:rPr>
          <w:rFonts w:ascii="Times New Roman" w:hAnsi="Times New Roman"/>
          <w:sz w:val="27"/>
          <w:szCs w:val="27"/>
        </w:rPr>
      </w:pPr>
    </w:p>
    <w:p w:rsidR="00D0626F" w:rsidRPr="00114809" w:rsidRDefault="00D0626F" w:rsidP="00D0626F">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1</w:t>
      </w:r>
      <w:r w:rsidRPr="00114809">
        <w:rPr>
          <w:rFonts w:ascii="Times New Roman" w:hAnsi="Times New Roman"/>
          <w:sz w:val="27"/>
          <w:szCs w:val="27"/>
        </w:rPr>
        <w:t>. Максимальный срок ожидания в очереди при подаче</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запроса о предоставлении государственной услуги и</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при получении результата предоставления государственной</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услуги</w:t>
      </w:r>
    </w:p>
    <w:p w:rsidR="00D0626F" w:rsidRPr="00114809" w:rsidRDefault="00D0626F" w:rsidP="00D0626F">
      <w:pPr>
        <w:autoSpaceDE w:val="0"/>
        <w:autoSpaceDN w:val="0"/>
        <w:adjustRightInd w:val="0"/>
        <w:spacing w:after="0" w:line="240" w:lineRule="auto"/>
        <w:jc w:val="both"/>
        <w:rPr>
          <w:rFonts w:ascii="Times New Roman" w:hAnsi="Times New Roman"/>
          <w:sz w:val="27"/>
          <w:szCs w:val="27"/>
        </w:rPr>
      </w:pPr>
    </w:p>
    <w:p w:rsidR="00D0626F" w:rsidRPr="00114809" w:rsidRDefault="00D0626F" w:rsidP="00D0626F">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1</w:t>
      </w:r>
      <w:r w:rsidRPr="00114809">
        <w:rPr>
          <w:rFonts w:ascii="Times New Roman" w:hAnsi="Times New Roman"/>
          <w:sz w:val="27"/>
          <w:szCs w:val="27"/>
        </w:rPr>
        <w:t>.1. Время ожидания в очереди на прием к специалисту, должностному лицу при подаче запроса о предоставлении государственной услуги или для получения консультации не должно превышать 15 минут.</w:t>
      </w:r>
    </w:p>
    <w:p w:rsidR="00D0626F" w:rsidRPr="00114809" w:rsidRDefault="00D0626F" w:rsidP="00D0626F">
      <w:pPr>
        <w:autoSpaceDE w:val="0"/>
        <w:autoSpaceDN w:val="0"/>
        <w:adjustRightInd w:val="0"/>
        <w:spacing w:after="0" w:line="240" w:lineRule="auto"/>
        <w:jc w:val="both"/>
        <w:rPr>
          <w:rFonts w:ascii="Times New Roman" w:hAnsi="Times New Roman"/>
          <w:sz w:val="27"/>
          <w:szCs w:val="27"/>
        </w:rPr>
      </w:pPr>
    </w:p>
    <w:p w:rsidR="00D0626F" w:rsidRPr="00114809" w:rsidRDefault="00D0626F" w:rsidP="00D0626F">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2</w:t>
      </w:r>
      <w:r w:rsidRPr="00114809">
        <w:rPr>
          <w:rFonts w:ascii="Times New Roman" w:hAnsi="Times New Roman"/>
          <w:sz w:val="27"/>
          <w:szCs w:val="27"/>
        </w:rPr>
        <w:t>. Срок и порядок регистрации запроса заявителя о</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предоставлении государственной услуги, в том числе в</w:t>
      </w:r>
    </w:p>
    <w:p w:rsidR="00D0626F" w:rsidRPr="00114809" w:rsidRDefault="00D0626F" w:rsidP="00D0626F">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электронной форме</w:t>
      </w:r>
    </w:p>
    <w:p w:rsidR="00D0626F" w:rsidRPr="00114809" w:rsidRDefault="00D0626F" w:rsidP="00D62968">
      <w:pPr>
        <w:autoSpaceDE w:val="0"/>
        <w:autoSpaceDN w:val="0"/>
        <w:adjustRightInd w:val="0"/>
        <w:spacing w:after="0" w:line="240" w:lineRule="auto"/>
        <w:ind w:firstLine="567"/>
        <w:jc w:val="center"/>
        <w:outlineLvl w:val="0"/>
        <w:rPr>
          <w:rFonts w:ascii="Times New Roman" w:hAnsi="Times New Roman"/>
          <w:sz w:val="27"/>
          <w:szCs w:val="27"/>
        </w:rPr>
      </w:pPr>
    </w:p>
    <w:p w:rsidR="00D0626F" w:rsidRPr="00114809" w:rsidRDefault="00D0626F" w:rsidP="00D0626F">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2</w:t>
      </w:r>
      <w:r w:rsidRPr="00114809">
        <w:rPr>
          <w:rFonts w:ascii="Times New Roman" w:hAnsi="Times New Roman"/>
          <w:sz w:val="27"/>
          <w:szCs w:val="27"/>
        </w:rPr>
        <w:t xml:space="preserve">.1. Продолжительность приема у специалиста при подаче и рассмотрении документов не должна превышать более </w:t>
      </w:r>
      <w:r w:rsidR="005B3ACD" w:rsidRPr="00114809">
        <w:rPr>
          <w:rFonts w:ascii="Times New Roman" w:hAnsi="Times New Roman"/>
          <w:sz w:val="27"/>
          <w:szCs w:val="27"/>
        </w:rPr>
        <w:t>30</w:t>
      </w:r>
      <w:r w:rsidRPr="00114809">
        <w:rPr>
          <w:rFonts w:ascii="Times New Roman" w:hAnsi="Times New Roman"/>
          <w:sz w:val="27"/>
          <w:szCs w:val="27"/>
        </w:rPr>
        <w:t xml:space="preserve"> минут. При направлении запроса в электронном виде через Портал услуг поступивший запрос заявителя о предоставлении услуги регистрируется в течение 20 минут.</w:t>
      </w:r>
    </w:p>
    <w:p w:rsidR="00AA50B0" w:rsidRPr="00114809" w:rsidRDefault="00AA50B0" w:rsidP="00AA50B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2</w:t>
      </w:r>
      <w:r w:rsidRPr="00114809">
        <w:rPr>
          <w:rFonts w:ascii="Times New Roman" w:hAnsi="Times New Roman"/>
          <w:sz w:val="27"/>
          <w:szCs w:val="27"/>
        </w:rPr>
        <w:t>.2. Заявление, поданное заявителем лично или направленное посредством почтовой связи, или поступившее в рабочий день с Портал</w:t>
      </w:r>
      <w:r w:rsidR="009508D6" w:rsidRPr="00114809">
        <w:rPr>
          <w:rFonts w:ascii="Times New Roman" w:hAnsi="Times New Roman"/>
          <w:sz w:val="27"/>
          <w:szCs w:val="27"/>
        </w:rPr>
        <w:t>а</w:t>
      </w:r>
      <w:r w:rsidRPr="00114809">
        <w:rPr>
          <w:rFonts w:ascii="Times New Roman" w:hAnsi="Times New Roman"/>
          <w:sz w:val="27"/>
          <w:szCs w:val="27"/>
        </w:rPr>
        <w:t xml:space="preserve"> </w:t>
      </w:r>
      <w:r w:rsidR="009508D6" w:rsidRPr="00114809">
        <w:rPr>
          <w:rFonts w:ascii="Times New Roman" w:hAnsi="Times New Roman"/>
          <w:sz w:val="27"/>
          <w:szCs w:val="27"/>
        </w:rPr>
        <w:t>услуг</w:t>
      </w:r>
      <w:r w:rsidRPr="00114809">
        <w:rPr>
          <w:rFonts w:ascii="Times New Roman" w:hAnsi="Times New Roman"/>
          <w:sz w:val="27"/>
          <w:szCs w:val="27"/>
        </w:rPr>
        <w:t xml:space="preserve">, регистрируется путем присвоения ему входящего регистрационного номера в день его поступления в </w:t>
      </w:r>
      <w:r w:rsidR="009508D6" w:rsidRPr="00114809">
        <w:rPr>
          <w:rFonts w:ascii="Times New Roman" w:hAnsi="Times New Roman"/>
          <w:sz w:val="27"/>
          <w:szCs w:val="27"/>
        </w:rPr>
        <w:t>уполномоченный орган местного самоуправления</w:t>
      </w:r>
      <w:r w:rsidRPr="00114809">
        <w:rPr>
          <w:rFonts w:ascii="Times New Roman" w:hAnsi="Times New Roman"/>
          <w:sz w:val="27"/>
          <w:szCs w:val="27"/>
        </w:rPr>
        <w:t>.</w:t>
      </w:r>
    </w:p>
    <w:p w:rsidR="00AA50B0" w:rsidRPr="00114809" w:rsidRDefault="009508D6" w:rsidP="00AA50B0">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2</w:t>
      </w:r>
      <w:r w:rsidRPr="00114809">
        <w:rPr>
          <w:rFonts w:ascii="Times New Roman" w:hAnsi="Times New Roman"/>
          <w:sz w:val="27"/>
          <w:szCs w:val="27"/>
        </w:rPr>
        <w:t xml:space="preserve">.3. </w:t>
      </w:r>
      <w:r w:rsidR="00AA50B0" w:rsidRPr="00114809">
        <w:rPr>
          <w:rFonts w:ascii="Times New Roman" w:hAnsi="Times New Roman"/>
          <w:sz w:val="27"/>
          <w:szCs w:val="27"/>
        </w:rPr>
        <w:t xml:space="preserve">Заявление, поступившее </w:t>
      </w:r>
      <w:r w:rsidRPr="00114809">
        <w:rPr>
          <w:rFonts w:ascii="Times New Roman" w:hAnsi="Times New Roman"/>
          <w:sz w:val="27"/>
          <w:szCs w:val="27"/>
        </w:rPr>
        <w:t xml:space="preserve">через </w:t>
      </w:r>
      <w:r w:rsidR="00AA50B0" w:rsidRPr="00114809">
        <w:rPr>
          <w:rFonts w:ascii="Times New Roman" w:hAnsi="Times New Roman"/>
          <w:sz w:val="27"/>
          <w:szCs w:val="27"/>
        </w:rPr>
        <w:t xml:space="preserve">Портал </w:t>
      </w:r>
      <w:r w:rsidRPr="00114809">
        <w:rPr>
          <w:rFonts w:ascii="Times New Roman" w:hAnsi="Times New Roman"/>
          <w:sz w:val="27"/>
          <w:szCs w:val="27"/>
        </w:rPr>
        <w:t>услуг</w:t>
      </w:r>
      <w:r w:rsidR="00AA50B0" w:rsidRPr="00114809">
        <w:rPr>
          <w:rFonts w:ascii="Times New Roman" w:hAnsi="Times New Roman"/>
          <w:sz w:val="27"/>
          <w:szCs w:val="27"/>
        </w:rPr>
        <w:t>, в выходные или пр</w:t>
      </w:r>
      <w:r w:rsidR="00B14064" w:rsidRPr="00114809">
        <w:rPr>
          <w:rFonts w:ascii="Times New Roman" w:hAnsi="Times New Roman"/>
          <w:sz w:val="27"/>
          <w:szCs w:val="27"/>
        </w:rPr>
        <w:t xml:space="preserve">аздничные дни, регистрируется </w:t>
      </w:r>
      <w:r w:rsidR="00AA50B0" w:rsidRPr="00114809">
        <w:rPr>
          <w:rFonts w:ascii="Times New Roman" w:hAnsi="Times New Roman"/>
          <w:sz w:val="27"/>
          <w:szCs w:val="27"/>
        </w:rPr>
        <w:t>не позднее следующего рабочего дня за днем их поступления.</w:t>
      </w:r>
    </w:p>
    <w:p w:rsidR="00D919D9" w:rsidRPr="00114809" w:rsidRDefault="000A5115" w:rsidP="00D919D9">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lastRenderedPageBreak/>
        <w:t>2.13</w:t>
      </w:r>
      <w:r w:rsidR="00D919D9" w:rsidRPr="00114809">
        <w:rPr>
          <w:rFonts w:ascii="Times New Roman" w:hAnsi="Times New Roman"/>
          <w:sz w:val="27"/>
          <w:szCs w:val="27"/>
        </w:rPr>
        <w:t>. Требования к помещениям, в которых предоставляются</w:t>
      </w:r>
    </w:p>
    <w:p w:rsidR="00D919D9" w:rsidRPr="00114809" w:rsidRDefault="00D919D9" w:rsidP="00D919D9">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государственные услуги, к местам ожидания и приема</w:t>
      </w:r>
    </w:p>
    <w:p w:rsidR="00D919D9" w:rsidRPr="00114809" w:rsidRDefault="00D919D9" w:rsidP="00D919D9">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заявителей, размещению и оформлению визуальной, текстовой и</w:t>
      </w:r>
    </w:p>
    <w:p w:rsidR="00D919D9" w:rsidRPr="00114809" w:rsidRDefault="00D919D9" w:rsidP="00D919D9">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мультимедийной информации о порядке предоставления</w:t>
      </w:r>
    </w:p>
    <w:p w:rsidR="00D919D9" w:rsidRPr="00114809" w:rsidRDefault="00D919D9" w:rsidP="00D919D9">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3</w:t>
      </w:r>
      <w:r w:rsidRPr="00114809">
        <w:rPr>
          <w:rFonts w:ascii="Times New Roman" w:hAnsi="Times New Roman"/>
          <w:sz w:val="27"/>
          <w:szCs w:val="27"/>
        </w:rPr>
        <w:t>.1. Здание (строение), в котором осуществляется прием граждан, консультирование о предоставлении государственной услуги, должно располагаться с учетом пешеходной доступности для граждан от остановок общественного транспорта.</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.2. На территории, прилегающей к зданию (строению), в котором осуществляется прием от граждан документов, необходимых для предоставления государственной услуги, оборудуются места для парковки автотранспортных средств. Доступ граждан к парковочным местам является бесплатным.</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.3. Требования к условиям доступности при предоставлении государственной услуги для инвалидов, включая детей-инвалидов, обеспечиваются в соответствии с </w:t>
      </w:r>
      <w:r w:rsidR="00F27944" w:rsidRPr="00114809">
        <w:rPr>
          <w:rFonts w:ascii="Times New Roman" w:hAnsi="Times New Roman"/>
          <w:sz w:val="27"/>
          <w:szCs w:val="27"/>
        </w:rPr>
        <w:t xml:space="preserve">федеральным </w:t>
      </w:r>
      <w:r w:rsidR="00D919D9" w:rsidRPr="00114809">
        <w:rPr>
          <w:rFonts w:ascii="Times New Roman" w:hAnsi="Times New Roman"/>
          <w:sz w:val="27"/>
          <w:szCs w:val="27"/>
        </w:rPr>
        <w:t>законодательством и законодательством Республики Бурятия, в том числе:</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w:t>
      </w:r>
    </w:p>
    <w:p w:rsidR="00F27944" w:rsidRPr="00114809" w:rsidRDefault="00F27944"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 сопровождение инвалидов, имеющих стойкие расстройства функции зрения и самостоятельного передвижения, и оказание им помощи;</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3</w:t>
      </w:r>
      <w:r w:rsidRPr="00114809">
        <w:rPr>
          <w:rFonts w:ascii="Times New Roman" w:hAnsi="Times New Roman"/>
          <w:sz w:val="27"/>
          <w:szCs w:val="27"/>
        </w:rPr>
        <w:t>.4. Центральный вход в здания органов, участвующих в предоставлении государственной услуги, должен быть оборудован информационной табличкой (вывеской), содержащей информацию о наименовании органов, участвующих в предоставлении государственной услуги.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.5. Прием граждан осуществляется в специально выделенных для этих целей помещениях и залах обслуживания (далее </w:t>
      </w:r>
      <w:r w:rsidR="00D6741A" w:rsidRPr="00114809">
        <w:rPr>
          <w:rFonts w:ascii="Times New Roman" w:hAnsi="Times New Roman"/>
          <w:sz w:val="27"/>
          <w:szCs w:val="27"/>
        </w:rPr>
        <w:t>–</w:t>
      </w:r>
      <w:r w:rsidR="00D919D9" w:rsidRPr="00114809">
        <w:rPr>
          <w:rFonts w:ascii="Times New Roman" w:hAnsi="Times New Roman"/>
          <w:sz w:val="27"/>
          <w:szCs w:val="27"/>
        </w:rPr>
        <w:t xml:space="preserve"> </w:t>
      </w:r>
      <w:r w:rsidR="00D6741A" w:rsidRPr="00114809">
        <w:rPr>
          <w:rFonts w:ascii="Times New Roman" w:hAnsi="Times New Roman"/>
          <w:sz w:val="27"/>
          <w:szCs w:val="27"/>
        </w:rPr>
        <w:t>кабинеты приема граждан</w:t>
      </w:r>
      <w:r w:rsidR="00D919D9" w:rsidRPr="00114809">
        <w:rPr>
          <w:rFonts w:ascii="Times New Roman" w:hAnsi="Times New Roman"/>
          <w:sz w:val="27"/>
          <w:szCs w:val="27"/>
        </w:rPr>
        <w:t>).</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.6. </w:t>
      </w:r>
      <w:r w:rsidR="00D6741A" w:rsidRPr="00114809">
        <w:rPr>
          <w:rFonts w:ascii="Times New Roman" w:hAnsi="Times New Roman"/>
          <w:sz w:val="27"/>
          <w:szCs w:val="27"/>
        </w:rPr>
        <w:t xml:space="preserve">Кабинеты приема граждан </w:t>
      </w:r>
      <w:r w:rsidR="00D919D9" w:rsidRPr="00114809">
        <w:rPr>
          <w:rFonts w:ascii="Times New Roman" w:hAnsi="Times New Roman"/>
          <w:sz w:val="27"/>
          <w:szCs w:val="27"/>
        </w:rPr>
        <w:t>включают места для ожидания, информирования и приема граждан и размещаются (по возможности) на нижних этажах зданий.</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2.13</w:t>
      </w:r>
      <w:r w:rsidR="00D919D9" w:rsidRPr="00114809">
        <w:rPr>
          <w:rFonts w:ascii="Times New Roman" w:hAnsi="Times New Roman"/>
          <w:sz w:val="27"/>
          <w:szCs w:val="27"/>
        </w:rPr>
        <w:t xml:space="preserve">.7. </w:t>
      </w:r>
      <w:r w:rsidR="00D6741A" w:rsidRPr="00114809">
        <w:rPr>
          <w:rFonts w:ascii="Times New Roman" w:hAnsi="Times New Roman"/>
          <w:sz w:val="27"/>
          <w:szCs w:val="27"/>
        </w:rPr>
        <w:t xml:space="preserve">Кабинеты приема граждан </w:t>
      </w:r>
      <w:r w:rsidR="00D919D9" w:rsidRPr="00114809">
        <w:rPr>
          <w:rFonts w:ascii="Times New Roman" w:hAnsi="Times New Roman"/>
          <w:sz w:val="27"/>
          <w:szCs w:val="27"/>
        </w:rPr>
        <w:t>должны соответствовать санитарно-эпидемиологическим правилам и нормативам.</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.8. </w:t>
      </w:r>
      <w:r w:rsidR="00D6741A" w:rsidRPr="00114809">
        <w:rPr>
          <w:rFonts w:ascii="Times New Roman" w:hAnsi="Times New Roman"/>
          <w:sz w:val="27"/>
          <w:szCs w:val="27"/>
        </w:rPr>
        <w:t xml:space="preserve">Кабинеты приема граждан </w:t>
      </w:r>
      <w:r w:rsidR="00D919D9" w:rsidRPr="00114809">
        <w:rPr>
          <w:rFonts w:ascii="Times New Roman" w:hAnsi="Times New Roman"/>
          <w:sz w:val="27"/>
          <w:szCs w:val="27"/>
        </w:rPr>
        <w:t>оборудуются системой кондиционирования воздуха либо вентиляторами.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.9. </w:t>
      </w:r>
      <w:r w:rsidR="00D6741A" w:rsidRPr="00114809">
        <w:rPr>
          <w:rFonts w:ascii="Times New Roman" w:hAnsi="Times New Roman"/>
          <w:sz w:val="27"/>
          <w:szCs w:val="27"/>
        </w:rPr>
        <w:t xml:space="preserve">Здания, в которых расположены кабинеты приема граждан, </w:t>
      </w:r>
      <w:r w:rsidR="00D919D9" w:rsidRPr="00114809">
        <w:rPr>
          <w:rFonts w:ascii="Times New Roman" w:hAnsi="Times New Roman"/>
          <w:sz w:val="27"/>
          <w:szCs w:val="27"/>
        </w:rPr>
        <w:t>должны иметь туалет со свободным доступом к нему в рабочее время.</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.10. В период с октября по май в </w:t>
      </w:r>
      <w:r w:rsidR="00D6741A" w:rsidRPr="00114809">
        <w:rPr>
          <w:rFonts w:ascii="Times New Roman" w:hAnsi="Times New Roman"/>
          <w:sz w:val="27"/>
          <w:szCs w:val="27"/>
        </w:rPr>
        <w:t xml:space="preserve">зданиях, в которых расположены кабинеты приема граждан, </w:t>
      </w:r>
      <w:r w:rsidR="00D919D9" w:rsidRPr="00114809">
        <w:rPr>
          <w:rFonts w:ascii="Times New Roman" w:hAnsi="Times New Roman"/>
          <w:sz w:val="27"/>
          <w:szCs w:val="27"/>
        </w:rPr>
        <w:t>работает гардероб либо размещаются специальные напольные и (или) настенные вешалки для одежды.</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.11. Места информирования, предназначенные для ознакомления заявителей с информационными материалами, оборудуются информационными стендами, информационными киосками.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.12. Информационные стенды, столы (стойки) для письма размещаются в местах, обеспечивающих свободный доступ к ним лиц, имеющих ограничения к передвижению, в том числе инвалидов, использующих кресла-коляски и собак-проводников.</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3</w:t>
      </w:r>
      <w:r w:rsidRPr="00114809">
        <w:rPr>
          <w:rFonts w:ascii="Times New Roman" w:hAnsi="Times New Roman"/>
          <w:sz w:val="27"/>
          <w:szCs w:val="27"/>
        </w:rPr>
        <w:t xml:space="preserve">.13. В </w:t>
      </w:r>
      <w:r w:rsidR="00D6741A" w:rsidRPr="00114809">
        <w:rPr>
          <w:rFonts w:ascii="Times New Roman" w:hAnsi="Times New Roman"/>
          <w:sz w:val="27"/>
          <w:szCs w:val="27"/>
        </w:rPr>
        <w:t xml:space="preserve">зданиях, в которых расположены кабинеты приема граждан, </w:t>
      </w:r>
      <w:r w:rsidRPr="00114809">
        <w:rPr>
          <w:rFonts w:ascii="Times New Roman" w:hAnsi="Times New Roman"/>
          <w:sz w:val="27"/>
          <w:szCs w:val="27"/>
        </w:rPr>
        <w:t>на видном месте размещаются схемы размещения средств пожаротушения и путей эвакуации посетителей и работников органов, участвующих в предоставлении государственной услуги.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 xml:space="preserve">.14. </w:t>
      </w:r>
      <w:r w:rsidR="00D6741A" w:rsidRPr="00114809">
        <w:rPr>
          <w:rFonts w:ascii="Times New Roman" w:hAnsi="Times New Roman"/>
          <w:sz w:val="27"/>
          <w:szCs w:val="27"/>
        </w:rPr>
        <w:t xml:space="preserve">Кабинеты приема граждан </w:t>
      </w:r>
      <w:r w:rsidR="00D919D9" w:rsidRPr="00114809">
        <w:rPr>
          <w:rFonts w:ascii="Times New Roman" w:hAnsi="Times New Roman"/>
          <w:sz w:val="27"/>
          <w:szCs w:val="27"/>
        </w:rPr>
        <w:t>должны соответствовать комфортным условиям для заявителей и оптимальным условиям для работы специалистов.</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.15. Места ожидания в очереди на прием к специалисту, должностному лицу должны быть оборудованы стульями (кресельными секциями) 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2 мест на каждого специалиста, ведущего прием граждан.</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.16. Место ожидания должно находиться в холле или ином специально приспособленном помещении.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.17. Помещения для приема заявителей организуются в виде стойки с отдельными окнами или в виде отдельных кабинетов (кабинок) для каждого ведущего прием специалиста.</w:t>
      </w:r>
    </w:p>
    <w:p w:rsidR="00D919D9" w:rsidRPr="00114809" w:rsidRDefault="00D919D9"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0A5115" w:rsidRPr="00114809">
        <w:rPr>
          <w:rFonts w:ascii="Times New Roman" w:hAnsi="Times New Roman"/>
          <w:sz w:val="27"/>
          <w:szCs w:val="27"/>
        </w:rPr>
        <w:t>3</w:t>
      </w:r>
      <w:r w:rsidRPr="00114809">
        <w:rPr>
          <w:rFonts w:ascii="Times New Roman" w:hAnsi="Times New Roman"/>
          <w:sz w:val="27"/>
          <w:szCs w:val="27"/>
        </w:rPr>
        <w:t>.18.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.19. Специалисты, осуществляющие прием, обеспечиваются личными идентификационными карточками и (или) настольными табличками.</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.20. Место для приема посетителя должно быть снабжено стулом, иметь место для письма и раскладки документов.</w:t>
      </w:r>
    </w:p>
    <w:p w:rsidR="00D919D9" w:rsidRPr="00114809" w:rsidRDefault="000A5115" w:rsidP="00D919D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2.13</w:t>
      </w:r>
      <w:r w:rsidR="00D919D9" w:rsidRPr="00114809">
        <w:rPr>
          <w:rFonts w:ascii="Times New Roman" w:hAnsi="Times New Roman"/>
          <w:sz w:val="27"/>
          <w:szCs w:val="27"/>
        </w:rPr>
        <w:t>.21. В целях обеспечения конфиденциальности сведений о заявителе одним специалистом одновременно ведется прием только одного посетителя. Одновременное консультирование и (или) прием двух и более посетителей не допускается.</w:t>
      </w:r>
    </w:p>
    <w:p w:rsidR="006B53A2" w:rsidRPr="00114809" w:rsidRDefault="006B53A2" w:rsidP="006B53A2">
      <w:pPr>
        <w:autoSpaceDE w:val="0"/>
        <w:autoSpaceDN w:val="0"/>
        <w:adjustRightInd w:val="0"/>
        <w:spacing w:after="0" w:line="240" w:lineRule="auto"/>
        <w:ind w:firstLine="540"/>
        <w:jc w:val="both"/>
        <w:rPr>
          <w:rFonts w:ascii="Times New Roman" w:hAnsi="Times New Roman"/>
          <w:sz w:val="27"/>
          <w:szCs w:val="27"/>
        </w:rPr>
      </w:pPr>
    </w:p>
    <w:p w:rsidR="00BE0E3C" w:rsidRPr="00114809" w:rsidRDefault="00BE0E3C" w:rsidP="00BE0E3C">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2.1</w:t>
      </w:r>
      <w:r w:rsidR="001005FB" w:rsidRPr="00114809">
        <w:rPr>
          <w:rFonts w:ascii="Times New Roman" w:hAnsi="Times New Roman"/>
          <w:sz w:val="27"/>
          <w:szCs w:val="27"/>
        </w:rPr>
        <w:t>4</w:t>
      </w:r>
      <w:r w:rsidRPr="00114809">
        <w:rPr>
          <w:rFonts w:ascii="Times New Roman" w:hAnsi="Times New Roman"/>
          <w:sz w:val="27"/>
          <w:szCs w:val="27"/>
        </w:rPr>
        <w:t>. Показатели доступности и качества предоставления</w:t>
      </w:r>
    </w:p>
    <w:p w:rsidR="00BE0E3C" w:rsidRPr="00114809" w:rsidRDefault="00BE0E3C" w:rsidP="00BE0E3C">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w:t>
      </w:r>
    </w:p>
    <w:p w:rsidR="00BE0E3C" w:rsidRPr="00114809" w:rsidRDefault="00BE0E3C" w:rsidP="00BE0E3C">
      <w:pPr>
        <w:autoSpaceDE w:val="0"/>
        <w:autoSpaceDN w:val="0"/>
        <w:adjustRightInd w:val="0"/>
        <w:spacing w:after="0" w:line="240" w:lineRule="auto"/>
        <w:jc w:val="both"/>
        <w:rPr>
          <w:rFonts w:ascii="Times New Roman" w:hAnsi="Times New Roman"/>
          <w:sz w:val="27"/>
          <w:szCs w:val="27"/>
        </w:rPr>
      </w:pPr>
    </w:p>
    <w:p w:rsidR="00E82BD8" w:rsidRPr="00114809" w:rsidRDefault="00BE0E3C" w:rsidP="00E82BD8">
      <w:pPr>
        <w:pStyle w:val="ConsPlusNormal"/>
        <w:ind w:firstLine="540"/>
        <w:jc w:val="both"/>
        <w:rPr>
          <w:rFonts w:ascii="Times New Roman" w:hAnsi="Times New Roman" w:cs="Times New Roman"/>
          <w:sz w:val="27"/>
          <w:szCs w:val="27"/>
          <w:lang w:eastAsia="en-US"/>
        </w:rPr>
      </w:pPr>
      <w:r w:rsidRPr="00114809">
        <w:rPr>
          <w:rFonts w:ascii="Times New Roman" w:hAnsi="Times New Roman"/>
          <w:sz w:val="27"/>
          <w:szCs w:val="27"/>
        </w:rPr>
        <w:t>2.1</w:t>
      </w:r>
      <w:r w:rsidR="001005FB" w:rsidRPr="00114809">
        <w:rPr>
          <w:rFonts w:ascii="Times New Roman" w:hAnsi="Times New Roman"/>
          <w:sz w:val="27"/>
          <w:szCs w:val="27"/>
        </w:rPr>
        <w:t>4</w:t>
      </w:r>
      <w:r w:rsidRPr="00114809">
        <w:rPr>
          <w:rFonts w:ascii="Times New Roman" w:hAnsi="Times New Roman"/>
          <w:sz w:val="27"/>
          <w:szCs w:val="27"/>
        </w:rPr>
        <w:t xml:space="preserve">.1. </w:t>
      </w:r>
      <w:r w:rsidR="00E82BD8" w:rsidRPr="00114809">
        <w:rPr>
          <w:rFonts w:ascii="Times New Roman" w:hAnsi="Times New Roman" w:cs="Times New Roman"/>
          <w:sz w:val="27"/>
          <w:szCs w:val="27"/>
          <w:lang w:eastAsia="en-US"/>
        </w:rPr>
        <w:t>При предоставлении государственной услуги осуществляется два взаимодействия заявителя с должностным лицом. У заявителя имеется возможность получения услуги через Портал услуг.</w:t>
      </w:r>
    </w:p>
    <w:p w:rsidR="00E82BD8" w:rsidRPr="00114809" w:rsidRDefault="00622630" w:rsidP="00DD3F3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 xml:space="preserve">2.14.2. </w:t>
      </w:r>
      <w:r w:rsidR="00E82BD8" w:rsidRPr="00114809">
        <w:rPr>
          <w:rFonts w:ascii="Times New Roman" w:hAnsi="Times New Roman"/>
          <w:sz w:val="27"/>
          <w:szCs w:val="27"/>
        </w:rPr>
        <w:t xml:space="preserve">Информация о государственной услуге предоставляется непосредственно по месту нахождения органов </w:t>
      </w:r>
      <w:r w:rsidR="00AE7075" w:rsidRPr="00114809">
        <w:rPr>
          <w:rFonts w:ascii="Times New Roman" w:hAnsi="Times New Roman"/>
          <w:sz w:val="27"/>
          <w:szCs w:val="27"/>
        </w:rPr>
        <w:t>местного самоуправления</w:t>
      </w:r>
      <w:r w:rsidR="00E82BD8" w:rsidRPr="00114809">
        <w:rPr>
          <w:rFonts w:ascii="Times New Roman" w:hAnsi="Times New Roman"/>
          <w:sz w:val="27"/>
          <w:szCs w:val="27"/>
        </w:rPr>
        <w:t xml:space="preserve"> с использованием средств массовой информации, телефонной и электронной связи, в сети Интернет на официальном сайте Министерства: </w:t>
      </w:r>
      <w:hyperlink r:id="rId27" w:history="1">
        <w:r w:rsidR="00E82BD8" w:rsidRPr="00114809">
          <w:rPr>
            <w:rFonts w:ascii="Times New Roman" w:hAnsi="Times New Roman"/>
            <w:sz w:val="27"/>
            <w:szCs w:val="27"/>
          </w:rPr>
          <w:t>http://www.minsoc-buryatia.ru</w:t>
        </w:r>
      </w:hyperlink>
      <w:r w:rsidR="00E82BD8" w:rsidRPr="00114809">
        <w:rPr>
          <w:rFonts w:ascii="Times New Roman" w:hAnsi="Times New Roman"/>
          <w:sz w:val="27"/>
          <w:szCs w:val="27"/>
        </w:rPr>
        <w:t>, на Портале услуг.</w:t>
      </w:r>
    </w:p>
    <w:p w:rsidR="00E82BD8" w:rsidRPr="00114809" w:rsidRDefault="00E82BD8">
      <w:pPr>
        <w:pStyle w:val="ConsPlusNormal"/>
        <w:ind w:firstLine="540"/>
        <w:jc w:val="both"/>
        <w:rPr>
          <w:rFonts w:ascii="Times New Roman" w:hAnsi="Times New Roman" w:cs="Times New Roman"/>
          <w:sz w:val="27"/>
          <w:szCs w:val="27"/>
        </w:rPr>
      </w:pPr>
    </w:p>
    <w:p w:rsidR="00E65DF2" w:rsidRPr="00114809" w:rsidRDefault="00E65DF2" w:rsidP="00E65DF2">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2.1</w:t>
      </w:r>
      <w:r w:rsidR="001005FB" w:rsidRPr="00114809">
        <w:rPr>
          <w:rFonts w:ascii="Times New Roman" w:hAnsi="Times New Roman"/>
          <w:sz w:val="27"/>
          <w:szCs w:val="27"/>
        </w:rPr>
        <w:t>5</w:t>
      </w:r>
      <w:r w:rsidRPr="00114809">
        <w:rPr>
          <w:rFonts w:ascii="Times New Roman" w:hAnsi="Times New Roman"/>
          <w:sz w:val="27"/>
          <w:szCs w:val="27"/>
        </w:rPr>
        <w:t>. Иные требования, в том числе учитывающие особенности</w:t>
      </w:r>
    </w:p>
    <w:p w:rsidR="00E65DF2" w:rsidRPr="00114809" w:rsidRDefault="00E65DF2" w:rsidP="00E65D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предоставления государственных услуг в многофункциональных</w:t>
      </w:r>
    </w:p>
    <w:p w:rsidR="00E65DF2" w:rsidRPr="00114809" w:rsidRDefault="00E65DF2" w:rsidP="00E65D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центрах предоставления государственных и муниципальных услуг</w:t>
      </w:r>
    </w:p>
    <w:p w:rsidR="00E65DF2" w:rsidRPr="00114809" w:rsidRDefault="00E65DF2" w:rsidP="00E65D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и особенности предоставления государственных услуг в</w:t>
      </w:r>
    </w:p>
    <w:p w:rsidR="00E65DF2" w:rsidRPr="00114809" w:rsidRDefault="00E65DF2" w:rsidP="00E65D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электронной форме</w:t>
      </w:r>
    </w:p>
    <w:p w:rsidR="00E65DF2" w:rsidRPr="00114809" w:rsidRDefault="00E65DF2" w:rsidP="00E65DF2">
      <w:pPr>
        <w:autoSpaceDE w:val="0"/>
        <w:autoSpaceDN w:val="0"/>
        <w:adjustRightInd w:val="0"/>
        <w:spacing w:after="0" w:line="240" w:lineRule="auto"/>
        <w:jc w:val="both"/>
        <w:rPr>
          <w:rFonts w:ascii="Times New Roman" w:hAnsi="Times New Roman"/>
          <w:sz w:val="27"/>
          <w:szCs w:val="27"/>
        </w:rPr>
      </w:pPr>
    </w:p>
    <w:p w:rsidR="00B75673" w:rsidRPr="00114809" w:rsidRDefault="00E65DF2" w:rsidP="00B75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w:t>
      </w:r>
      <w:r w:rsidR="001005FB" w:rsidRPr="00114809">
        <w:rPr>
          <w:rFonts w:ascii="Times New Roman" w:hAnsi="Times New Roman"/>
          <w:sz w:val="27"/>
          <w:szCs w:val="27"/>
        </w:rPr>
        <w:t>5</w:t>
      </w:r>
      <w:r w:rsidRPr="00114809">
        <w:rPr>
          <w:rFonts w:ascii="Times New Roman" w:hAnsi="Times New Roman"/>
          <w:sz w:val="27"/>
          <w:szCs w:val="27"/>
        </w:rPr>
        <w:t xml:space="preserve">.1. </w:t>
      </w:r>
      <w:r w:rsidR="00B75673" w:rsidRPr="00114809">
        <w:rPr>
          <w:rFonts w:ascii="Times New Roman" w:hAnsi="Times New Roman"/>
          <w:sz w:val="27"/>
          <w:szCs w:val="27"/>
        </w:rPr>
        <w:t>Предоставление государственной услуги в электронной форме осуществляется с использованием Портала услуг.</w:t>
      </w:r>
    </w:p>
    <w:p w:rsidR="00B75673" w:rsidRPr="00114809" w:rsidRDefault="001005FB" w:rsidP="00B75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2.15</w:t>
      </w:r>
      <w:r w:rsidR="00B75673" w:rsidRPr="00114809">
        <w:rPr>
          <w:rFonts w:ascii="Times New Roman" w:hAnsi="Times New Roman"/>
          <w:sz w:val="27"/>
          <w:szCs w:val="27"/>
        </w:rPr>
        <w:t>.</w:t>
      </w:r>
      <w:r w:rsidR="00AE7075" w:rsidRPr="00114809">
        <w:rPr>
          <w:rFonts w:ascii="Times New Roman" w:hAnsi="Times New Roman"/>
          <w:sz w:val="27"/>
          <w:szCs w:val="27"/>
        </w:rPr>
        <w:t>2</w:t>
      </w:r>
      <w:r w:rsidR="00B75673" w:rsidRPr="00114809">
        <w:rPr>
          <w:rFonts w:ascii="Times New Roman" w:hAnsi="Times New Roman"/>
          <w:sz w:val="27"/>
          <w:szCs w:val="27"/>
        </w:rPr>
        <w:t>. При предоставлении государственной услуги в электронной форме осуществляются:</w:t>
      </w:r>
    </w:p>
    <w:p w:rsidR="00B75673" w:rsidRPr="00114809" w:rsidRDefault="00B75673" w:rsidP="00B75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предоставление в установленном порядке информации заявителям и обеспечение доступа заявителей к сведениям о государственной услуге;</w:t>
      </w:r>
    </w:p>
    <w:p w:rsidR="00B75673" w:rsidRPr="00114809" w:rsidRDefault="00B75673" w:rsidP="00B75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подача заявителем запроса и иных документов, необходимых для предоставления государственной услуги, и прием таких запроса и документов с использованием Портала услуг;</w:t>
      </w:r>
    </w:p>
    <w:p w:rsidR="00B75673" w:rsidRPr="00114809" w:rsidRDefault="00B75673" w:rsidP="00B75673">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получение заявителем сведений о ходе выполнения запроса о предоставлении государственной услуги.</w:t>
      </w:r>
    </w:p>
    <w:p w:rsidR="00B04954" w:rsidRPr="00114809" w:rsidRDefault="001005FB"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2.15</w:t>
      </w:r>
      <w:r w:rsidR="00B75673" w:rsidRPr="00114809">
        <w:rPr>
          <w:rFonts w:ascii="Times New Roman" w:hAnsi="Times New Roman"/>
          <w:sz w:val="27"/>
          <w:szCs w:val="27"/>
        </w:rPr>
        <w:t>.</w:t>
      </w:r>
      <w:r w:rsidR="00AE7075" w:rsidRPr="00114809">
        <w:rPr>
          <w:rFonts w:ascii="Times New Roman" w:hAnsi="Times New Roman"/>
          <w:sz w:val="27"/>
          <w:szCs w:val="27"/>
        </w:rPr>
        <w:t>3</w:t>
      </w:r>
      <w:r w:rsidR="00B75673" w:rsidRPr="00114809">
        <w:rPr>
          <w:rFonts w:ascii="Times New Roman" w:hAnsi="Times New Roman"/>
          <w:sz w:val="27"/>
          <w:szCs w:val="27"/>
        </w:rPr>
        <w:t xml:space="preserve">. </w:t>
      </w:r>
      <w:r w:rsidR="00B04954" w:rsidRPr="00114809">
        <w:rPr>
          <w:rFonts w:ascii="Times New Roman" w:hAnsi="Times New Roman"/>
          <w:sz w:val="27"/>
          <w:szCs w:val="27"/>
        </w:rPr>
        <w:t>Предоставление государственной услуги посредством Портала услуг осуществляется путем заполнения и отправки интерактивной формы заявления на предоставление государственной услуги и прикрепления электронных образов документов, необходимых для получения государственной услуги. Требования к электронным образам документов, предоставляемым через Портал услуг:</w:t>
      </w:r>
    </w:p>
    <w:p w:rsidR="00B04954" w:rsidRPr="00114809" w:rsidRDefault="00B04954"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Допустимыми расширениями прикрепляемых электронных образов являются: файлы архивов (*.zip); файлы текстовых документов (*.doc, *.docx, *.txt, *.rtf); файлы электронных таблиц (*.xls, *.xlsx); файлы графических изображений (*.jpg, *.pdf, *.tiff); файлы передачи геоинформационных данных (*.mid, *.mif);</w:t>
      </w:r>
    </w:p>
    <w:p w:rsidR="00B04954" w:rsidRPr="00114809" w:rsidRDefault="00B04954"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электронные образы должны быть доступны (понятны) для прочтения. Для документов, оригиналы которых изготовлены на бумажных носителях, разрешение изображения должно быть не ниже 150 dpi (точек на дюйм) в масштабе 1:1;</w:t>
      </w:r>
    </w:p>
    <w:p w:rsidR="00B04954" w:rsidRPr="00114809" w:rsidRDefault="00B04954"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в качестве прикрепляемого электронного образа допускается только один файл. В случае необходимости передачи нескольких файлов одного документа, они должны быть сгруппированы в один архив, который прикрепляется в качестве электронного образа. Наименование электронного образа должно позволять идентифицировать документ;</w:t>
      </w:r>
    </w:p>
    <w:p w:rsidR="00B04954" w:rsidRPr="00114809" w:rsidRDefault="00B04954"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г) электронные образы не должны содержать вирусов и вредоносных программ.</w:t>
      </w:r>
    </w:p>
    <w:p w:rsidR="00B04954" w:rsidRPr="00114809" w:rsidRDefault="00B04954" w:rsidP="00B04954">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2.15.5. Средства электронной подписи, применяемые при предоставлении государственной услуги в электронном виде, должны быть сертифицированы в соответствии с законодательством Российской Федерации.</w:t>
      </w:r>
    </w:p>
    <w:p w:rsidR="00E65DF2" w:rsidRPr="00114809" w:rsidRDefault="00E65DF2" w:rsidP="00B75673">
      <w:pPr>
        <w:autoSpaceDE w:val="0"/>
        <w:autoSpaceDN w:val="0"/>
        <w:adjustRightInd w:val="0"/>
        <w:spacing w:after="0" w:line="240" w:lineRule="auto"/>
        <w:ind w:firstLine="540"/>
        <w:jc w:val="both"/>
        <w:rPr>
          <w:rFonts w:ascii="Times New Roman" w:hAnsi="Times New Roman"/>
          <w:sz w:val="27"/>
          <w:szCs w:val="27"/>
        </w:rPr>
      </w:pPr>
    </w:p>
    <w:p w:rsidR="00E65DF2" w:rsidRPr="00114809" w:rsidRDefault="00821104" w:rsidP="00821104">
      <w:pPr>
        <w:pStyle w:val="ConsPlusNormal"/>
        <w:ind w:firstLine="540"/>
        <w:jc w:val="center"/>
        <w:rPr>
          <w:rFonts w:ascii="Times New Roman" w:hAnsi="Times New Roman" w:cs="Times New Roman"/>
          <w:sz w:val="27"/>
          <w:szCs w:val="27"/>
        </w:rPr>
      </w:pPr>
      <w:r w:rsidRPr="00114809">
        <w:rPr>
          <w:rFonts w:ascii="Times New Roman" w:hAnsi="Times New Roman" w:cs="Times New Roman"/>
          <w:sz w:val="27"/>
          <w:szCs w:val="27"/>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65DF2" w:rsidRPr="00114809" w:rsidRDefault="00E65DF2" w:rsidP="00096EB9">
      <w:pPr>
        <w:pStyle w:val="ConsPlusNormal"/>
        <w:ind w:firstLine="540"/>
        <w:jc w:val="center"/>
        <w:rPr>
          <w:rFonts w:ascii="Times New Roman" w:hAnsi="Times New Roman" w:cs="Times New Roman"/>
          <w:sz w:val="27"/>
          <w:szCs w:val="27"/>
        </w:rPr>
      </w:pPr>
    </w:p>
    <w:p w:rsidR="00096EB9" w:rsidRPr="00114809" w:rsidRDefault="00096EB9" w:rsidP="00096EB9">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3.1. Исчерпывающий перечень административных процедур</w:t>
      </w:r>
    </w:p>
    <w:p w:rsidR="00096EB9" w:rsidRPr="00114809" w:rsidRDefault="00096EB9" w:rsidP="00096EB9">
      <w:pPr>
        <w:autoSpaceDE w:val="0"/>
        <w:autoSpaceDN w:val="0"/>
        <w:adjustRightInd w:val="0"/>
        <w:spacing w:after="0" w:line="240" w:lineRule="auto"/>
        <w:jc w:val="both"/>
        <w:rPr>
          <w:rFonts w:ascii="Times New Roman" w:hAnsi="Times New Roman"/>
          <w:sz w:val="27"/>
          <w:szCs w:val="27"/>
        </w:rPr>
      </w:pPr>
    </w:p>
    <w:p w:rsidR="00096EB9" w:rsidRPr="00114809" w:rsidRDefault="00096EB9" w:rsidP="00096EB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прием и регистрация заявления и документов для предоставления государственной услуги</w:t>
      </w:r>
      <w:r w:rsidR="003730CC" w:rsidRPr="00114809">
        <w:rPr>
          <w:rFonts w:ascii="Times New Roman" w:hAnsi="Times New Roman"/>
          <w:sz w:val="27"/>
          <w:szCs w:val="27"/>
        </w:rPr>
        <w:t>, формирование личного дела</w:t>
      </w:r>
      <w:r w:rsidRPr="00114809">
        <w:rPr>
          <w:rFonts w:ascii="Times New Roman" w:hAnsi="Times New Roman"/>
          <w:sz w:val="27"/>
          <w:szCs w:val="27"/>
        </w:rPr>
        <w:t>;</w:t>
      </w:r>
    </w:p>
    <w:p w:rsidR="00096EB9" w:rsidRPr="00114809" w:rsidRDefault="00096EB9" w:rsidP="00096EB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C33915" w:rsidRPr="00114809">
        <w:rPr>
          <w:rFonts w:ascii="Times New Roman" w:hAnsi="Times New Roman"/>
          <w:sz w:val="27"/>
          <w:szCs w:val="27"/>
        </w:rPr>
        <w:t>ф</w:t>
      </w:r>
      <w:r w:rsidR="00892AA6" w:rsidRPr="00114809">
        <w:rPr>
          <w:rFonts w:ascii="Times New Roman" w:hAnsi="Times New Roman"/>
          <w:sz w:val="27"/>
          <w:szCs w:val="27"/>
        </w:rPr>
        <w:t>ормирование и направление межведомственных запросов в органы (организации), участвующие в предоставлении государственной услуги</w:t>
      </w:r>
      <w:r w:rsidRPr="00114809">
        <w:rPr>
          <w:rFonts w:ascii="Times New Roman" w:hAnsi="Times New Roman"/>
          <w:sz w:val="27"/>
          <w:szCs w:val="27"/>
        </w:rPr>
        <w:t>;</w:t>
      </w:r>
    </w:p>
    <w:p w:rsidR="00E04FD0" w:rsidRPr="00114809" w:rsidRDefault="006617A3" w:rsidP="00B0045E">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xml:space="preserve">- принятие решения о </w:t>
      </w:r>
      <w:r w:rsidR="00314DD0" w:rsidRPr="00114809">
        <w:rPr>
          <w:rFonts w:ascii="Times New Roman" w:hAnsi="Times New Roman"/>
          <w:sz w:val="27"/>
          <w:szCs w:val="27"/>
        </w:rPr>
        <w:t>включении в список</w:t>
      </w:r>
      <w:r w:rsidRPr="00114809">
        <w:rPr>
          <w:rFonts w:ascii="Times New Roman" w:hAnsi="Times New Roman"/>
          <w:sz w:val="27"/>
          <w:szCs w:val="27"/>
        </w:rPr>
        <w:t xml:space="preserve"> </w:t>
      </w:r>
      <w:r w:rsidR="00A203E3" w:rsidRPr="00114809">
        <w:rPr>
          <w:rFonts w:ascii="Times New Roman" w:hAnsi="Times New Roman"/>
          <w:sz w:val="27"/>
          <w:szCs w:val="27"/>
        </w:rPr>
        <w:t>(отказе во включении в список)</w:t>
      </w:r>
      <w:r w:rsidR="00E04FD0" w:rsidRPr="00114809">
        <w:rPr>
          <w:rFonts w:ascii="Times New Roman" w:hAnsi="Times New Roman"/>
          <w:sz w:val="27"/>
          <w:szCs w:val="27"/>
        </w:rPr>
        <w:t>;</w:t>
      </w:r>
    </w:p>
    <w:p w:rsidR="00232771" w:rsidRPr="00114809" w:rsidRDefault="00232771" w:rsidP="00232771">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w:t>
      </w:r>
      <w:r w:rsidR="003A1D45" w:rsidRPr="00114809">
        <w:rPr>
          <w:rFonts w:ascii="Times New Roman" w:hAnsi="Times New Roman"/>
          <w:sz w:val="27"/>
          <w:szCs w:val="27"/>
        </w:rPr>
        <w:t xml:space="preserve"> </w:t>
      </w:r>
      <w:r w:rsidR="00D90246" w:rsidRPr="00114809">
        <w:rPr>
          <w:rFonts w:ascii="Times New Roman" w:hAnsi="Times New Roman"/>
          <w:sz w:val="27"/>
          <w:szCs w:val="27"/>
        </w:rPr>
        <w:t>при</w:t>
      </w:r>
      <w:r w:rsidR="003E18E3" w:rsidRPr="00114809">
        <w:rPr>
          <w:rFonts w:ascii="Times New Roman" w:hAnsi="Times New Roman"/>
          <w:sz w:val="27"/>
          <w:szCs w:val="27"/>
        </w:rPr>
        <w:t>н</w:t>
      </w:r>
      <w:r w:rsidR="00D90246" w:rsidRPr="00114809">
        <w:rPr>
          <w:rFonts w:ascii="Times New Roman" w:hAnsi="Times New Roman"/>
          <w:sz w:val="27"/>
          <w:szCs w:val="27"/>
        </w:rPr>
        <w:t>ятие решения о предоставлении путевки на отдых и оздоровление</w:t>
      </w:r>
      <w:r w:rsidR="00025F59" w:rsidRPr="00114809">
        <w:rPr>
          <w:rFonts w:ascii="Times New Roman" w:hAnsi="Times New Roman"/>
          <w:sz w:val="27"/>
          <w:szCs w:val="27"/>
        </w:rPr>
        <w:t xml:space="preserve"> и </w:t>
      </w:r>
      <w:r w:rsidR="00D90246" w:rsidRPr="00114809">
        <w:rPr>
          <w:rFonts w:ascii="Times New Roman" w:hAnsi="Times New Roman"/>
          <w:sz w:val="27"/>
          <w:szCs w:val="27"/>
        </w:rPr>
        <w:t xml:space="preserve">  </w:t>
      </w:r>
      <w:r w:rsidRPr="00114809">
        <w:rPr>
          <w:rFonts w:ascii="Times New Roman" w:hAnsi="Times New Roman"/>
          <w:sz w:val="27"/>
          <w:szCs w:val="27"/>
        </w:rPr>
        <w:t>выдача путевки на отдых и оздоровление.</w:t>
      </w:r>
    </w:p>
    <w:p w:rsidR="00096EB9" w:rsidRPr="00114809" w:rsidRDefault="008B6783" w:rsidP="00096EB9">
      <w:pPr>
        <w:autoSpaceDE w:val="0"/>
        <w:autoSpaceDN w:val="0"/>
        <w:adjustRightInd w:val="0"/>
        <w:spacing w:after="0" w:line="240" w:lineRule="auto"/>
        <w:ind w:firstLine="540"/>
        <w:jc w:val="both"/>
        <w:rPr>
          <w:rFonts w:ascii="Times New Roman" w:hAnsi="Times New Roman"/>
          <w:sz w:val="27"/>
          <w:szCs w:val="27"/>
        </w:rPr>
      </w:pPr>
      <w:hyperlink r:id="rId28" w:history="1">
        <w:r w:rsidR="00096EB9" w:rsidRPr="00114809">
          <w:rPr>
            <w:rFonts w:ascii="Times New Roman" w:hAnsi="Times New Roman"/>
            <w:sz w:val="27"/>
            <w:szCs w:val="27"/>
          </w:rPr>
          <w:t>Блок-схема</w:t>
        </w:r>
      </w:hyperlink>
      <w:r w:rsidR="00096EB9" w:rsidRPr="00114809">
        <w:rPr>
          <w:rFonts w:ascii="Times New Roman" w:hAnsi="Times New Roman"/>
          <w:sz w:val="27"/>
          <w:szCs w:val="27"/>
        </w:rPr>
        <w:t xml:space="preserve"> приведена в </w:t>
      </w:r>
      <w:r w:rsidR="00325F8C" w:rsidRPr="00114809">
        <w:rPr>
          <w:rFonts w:ascii="Times New Roman" w:hAnsi="Times New Roman"/>
          <w:sz w:val="27"/>
          <w:szCs w:val="27"/>
        </w:rPr>
        <w:t>П</w:t>
      </w:r>
      <w:r w:rsidR="00096EB9" w:rsidRPr="00114809">
        <w:rPr>
          <w:rFonts w:ascii="Times New Roman" w:hAnsi="Times New Roman"/>
          <w:sz w:val="27"/>
          <w:szCs w:val="27"/>
        </w:rPr>
        <w:t xml:space="preserve">риложении №3 </w:t>
      </w:r>
      <w:r w:rsidR="009A5D99" w:rsidRPr="00114809">
        <w:rPr>
          <w:rFonts w:ascii="Times New Roman" w:hAnsi="Times New Roman"/>
          <w:sz w:val="27"/>
          <w:szCs w:val="27"/>
        </w:rPr>
        <w:t xml:space="preserve">к </w:t>
      </w:r>
      <w:r w:rsidR="00A24471" w:rsidRPr="00114809">
        <w:rPr>
          <w:rFonts w:ascii="Times New Roman" w:hAnsi="Times New Roman"/>
          <w:sz w:val="27"/>
          <w:szCs w:val="27"/>
        </w:rPr>
        <w:t>настоящему</w:t>
      </w:r>
      <w:r w:rsidR="00096EB9" w:rsidRPr="00114809">
        <w:rPr>
          <w:rFonts w:ascii="Times New Roman" w:hAnsi="Times New Roman"/>
          <w:sz w:val="27"/>
          <w:szCs w:val="27"/>
        </w:rPr>
        <w:t xml:space="preserve"> Административному регламенту.</w:t>
      </w:r>
    </w:p>
    <w:p w:rsidR="00A24471" w:rsidRPr="00114809" w:rsidRDefault="00A24471" w:rsidP="00096EB9">
      <w:pPr>
        <w:autoSpaceDE w:val="0"/>
        <w:autoSpaceDN w:val="0"/>
        <w:adjustRightInd w:val="0"/>
        <w:spacing w:after="0" w:line="240" w:lineRule="auto"/>
        <w:ind w:firstLine="540"/>
        <w:jc w:val="both"/>
        <w:rPr>
          <w:rFonts w:ascii="Times New Roman" w:hAnsi="Times New Roman"/>
          <w:sz w:val="27"/>
          <w:szCs w:val="27"/>
        </w:rPr>
      </w:pPr>
    </w:p>
    <w:p w:rsidR="00096EB9" w:rsidRPr="00114809" w:rsidRDefault="00096EB9" w:rsidP="00096EB9">
      <w:pPr>
        <w:autoSpaceDE w:val="0"/>
        <w:autoSpaceDN w:val="0"/>
        <w:adjustRightInd w:val="0"/>
        <w:spacing w:after="0" w:line="240" w:lineRule="auto"/>
        <w:ind w:firstLine="540"/>
        <w:jc w:val="center"/>
        <w:outlineLvl w:val="0"/>
        <w:rPr>
          <w:rFonts w:ascii="Times New Roman" w:hAnsi="Times New Roman"/>
          <w:sz w:val="27"/>
          <w:szCs w:val="27"/>
        </w:rPr>
      </w:pPr>
      <w:r w:rsidRPr="00114809">
        <w:rPr>
          <w:rFonts w:ascii="Times New Roman" w:hAnsi="Times New Roman"/>
          <w:sz w:val="27"/>
          <w:szCs w:val="27"/>
        </w:rPr>
        <w:t>3.2. Прием и регистрация заявления и документов для предоставления государственной услуги</w:t>
      </w:r>
    </w:p>
    <w:p w:rsidR="00103F60" w:rsidRPr="00114809" w:rsidRDefault="00103F60">
      <w:pPr>
        <w:pStyle w:val="ConsPlusNormal"/>
        <w:ind w:firstLine="540"/>
        <w:jc w:val="both"/>
        <w:rPr>
          <w:rFonts w:ascii="Times New Roman" w:hAnsi="Times New Roman" w:cs="Times New Roman"/>
          <w:sz w:val="27"/>
          <w:szCs w:val="27"/>
        </w:rPr>
      </w:pPr>
    </w:p>
    <w:p w:rsidR="00096EB9" w:rsidRPr="00114809" w:rsidRDefault="00096EB9" w:rsidP="00096EB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3.2.1. Основанием для начала административной процедуры является поступление от заявителя заявления и документов непосредственно в </w:t>
      </w:r>
      <w:r w:rsidR="00A718B8" w:rsidRPr="00114809">
        <w:rPr>
          <w:rFonts w:ascii="Times New Roman" w:hAnsi="Times New Roman"/>
          <w:sz w:val="27"/>
          <w:szCs w:val="27"/>
        </w:rPr>
        <w:t>уполномоченный</w:t>
      </w:r>
      <w:r w:rsidRPr="00114809">
        <w:rPr>
          <w:rFonts w:ascii="Times New Roman" w:hAnsi="Times New Roman"/>
          <w:sz w:val="27"/>
          <w:szCs w:val="27"/>
        </w:rPr>
        <w:t xml:space="preserve"> орган местного самоуправления по месту жительства (постановки на учет по месту пребывания) </w:t>
      </w:r>
      <w:r w:rsidR="00232771" w:rsidRPr="00114809">
        <w:rPr>
          <w:rFonts w:ascii="Times New Roman" w:hAnsi="Times New Roman"/>
          <w:sz w:val="27"/>
          <w:szCs w:val="27"/>
        </w:rPr>
        <w:t>лично, посредс</w:t>
      </w:r>
      <w:r w:rsidR="0041601B" w:rsidRPr="00114809">
        <w:rPr>
          <w:rFonts w:ascii="Times New Roman" w:hAnsi="Times New Roman"/>
          <w:sz w:val="27"/>
          <w:szCs w:val="27"/>
        </w:rPr>
        <w:t>твом почтовой связи, или через Портал услуг</w:t>
      </w:r>
      <w:r w:rsidR="003A1D45" w:rsidRPr="00114809">
        <w:rPr>
          <w:rFonts w:ascii="Times New Roman" w:hAnsi="Times New Roman"/>
          <w:sz w:val="27"/>
          <w:szCs w:val="27"/>
        </w:rPr>
        <w:t>,</w:t>
      </w:r>
      <w:r w:rsidR="0041601B" w:rsidRPr="00114809">
        <w:rPr>
          <w:rFonts w:ascii="Times New Roman" w:hAnsi="Times New Roman"/>
          <w:sz w:val="27"/>
          <w:szCs w:val="27"/>
        </w:rPr>
        <w:t xml:space="preserve"> </w:t>
      </w:r>
      <w:r w:rsidRPr="00114809">
        <w:rPr>
          <w:rFonts w:ascii="Times New Roman" w:hAnsi="Times New Roman"/>
          <w:sz w:val="27"/>
          <w:szCs w:val="27"/>
        </w:rPr>
        <w:t xml:space="preserve">либо </w:t>
      </w:r>
      <w:r w:rsidR="00BF4B59" w:rsidRPr="00114809">
        <w:rPr>
          <w:rFonts w:ascii="Times New Roman" w:hAnsi="Times New Roman"/>
          <w:sz w:val="27"/>
          <w:szCs w:val="27"/>
        </w:rPr>
        <w:t xml:space="preserve">в </w:t>
      </w:r>
      <w:r w:rsidR="00891EBD" w:rsidRPr="00114809">
        <w:rPr>
          <w:rFonts w:ascii="Times New Roman" w:hAnsi="Times New Roman"/>
          <w:sz w:val="27"/>
          <w:szCs w:val="27"/>
        </w:rPr>
        <w:t>муниципальное образовательное учреждение</w:t>
      </w:r>
      <w:r w:rsidR="0041601B" w:rsidRPr="00114809">
        <w:rPr>
          <w:rFonts w:ascii="Times New Roman" w:hAnsi="Times New Roman"/>
          <w:sz w:val="27"/>
          <w:szCs w:val="27"/>
        </w:rPr>
        <w:t xml:space="preserve"> </w:t>
      </w:r>
      <w:r w:rsidR="00232771" w:rsidRPr="00114809">
        <w:rPr>
          <w:rFonts w:ascii="Times New Roman" w:hAnsi="Times New Roman"/>
          <w:sz w:val="27"/>
          <w:szCs w:val="27"/>
        </w:rPr>
        <w:t xml:space="preserve">лично или </w:t>
      </w:r>
      <w:r w:rsidR="0041601B" w:rsidRPr="00114809">
        <w:rPr>
          <w:rFonts w:ascii="Times New Roman" w:hAnsi="Times New Roman"/>
          <w:sz w:val="27"/>
          <w:szCs w:val="27"/>
        </w:rPr>
        <w:t>посредством почтовой связи</w:t>
      </w:r>
      <w:r w:rsidRPr="00114809">
        <w:rPr>
          <w:rFonts w:ascii="Times New Roman" w:hAnsi="Times New Roman"/>
          <w:sz w:val="27"/>
          <w:szCs w:val="27"/>
        </w:rPr>
        <w:t>.</w:t>
      </w:r>
    </w:p>
    <w:p w:rsidR="00096EB9" w:rsidRPr="00114809" w:rsidRDefault="00096EB9" w:rsidP="00096EB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3.2.2. </w:t>
      </w:r>
      <w:r w:rsidR="00A718B8" w:rsidRPr="00114809">
        <w:rPr>
          <w:rFonts w:ascii="Times New Roman" w:hAnsi="Times New Roman"/>
          <w:sz w:val="27"/>
          <w:szCs w:val="27"/>
        </w:rPr>
        <w:t>Специалист</w:t>
      </w:r>
      <w:r w:rsidRPr="00114809">
        <w:rPr>
          <w:rFonts w:ascii="Times New Roman" w:hAnsi="Times New Roman"/>
          <w:sz w:val="27"/>
          <w:szCs w:val="27"/>
        </w:rPr>
        <w:t xml:space="preserve"> </w:t>
      </w:r>
      <w:r w:rsidR="00A718B8" w:rsidRPr="00114809">
        <w:rPr>
          <w:rFonts w:ascii="Times New Roman" w:hAnsi="Times New Roman"/>
          <w:sz w:val="27"/>
          <w:szCs w:val="27"/>
        </w:rPr>
        <w:t>уполномоченного органа местного самоуправления</w:t>
      </w:r>
      <w:r w:rsidR="00232771" w:rsidRPr="00114809">
        <w:rPr>
          <w:rFonts w:ascii="Times New Roman" w:hAnsi="Times New Roman"/>
          <w:sz w:val="27"/>
          <w:szCs w:val="27"/>
        </w:rPr>
        <w:t>, муниципального образовательного учреждения</w:t>
      </w:r>
      <w:r w:rsidRPr="00114809">
        <w:rPr>
          <w:rFonts w:ascii="Times New Roman" w:hAnsi="Times New Roman"/>
          <w:sz w:val="27"/>
          <w:szCs w:val="27"/>
        </w:rPr>
        <w:t xml:space="preserve"> проверяет наличие документов </w:t>
      </w:r>
      <w:r w:rsidR="00327325" w:rsidRPr="00114809">
        <w:rPr>
          <w:rFonts w:ascii="Times New Roman" w:hAnsi="Times New Roman"/>
          <w:sz w:val="27"/>
          <w:szCs w:val="27"/>
        </w:rPr>
        <w:t>и устанавливает</w:t>
      </w:r>
      <w:r w:rsidRPr="00114809">
        <w:rPr>
          <w:rFonts w:ascii="Times New Roman" w:hAnsi="Times New Roman"/>
          <w:sz w:val="27"/>
          <w:szCs w:val="27"/>
        </w:rPr>
        <w:t>:</w:t>
      </w:r>
    </w:p>
    <w:p w:rsidR="00327325" w:rsidRPr="00114809" w:rsidRDefault="00327325" w:rsidP="0032732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предмет обращения;</w:t>
      </w:r>
    </w:p>
    <w:p w:rsidR="00327325" w:rsidRPr="00114809" w:rsidRDefault="00327325" w:rsidP="0032732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удостоверяющий личность</w:t>
      </w:r>
      <w:r w:rsidR="002D4A40" w:rsidRPr="00114809">
        <w:rPr>
          <w:rFonts w:ascii="Times New Roman" w:hAnsi="Times New Roman"/>
          <w:sz w:val="27"/>
          <w:szCs w:val="27"/>
        </w:rPr>
        <w:t xml:space="preserve"> </w:t>
      </w:r>
    </w:p>
    <w:p w:rsidR="00327325" w:rsidRPr="00114809" w:rsidRDefault="00327325" w:rsidP="0032732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наличие документов, указанных в пунктах 2.6.1 настоящего Административног</w:t>
      </w:r>
      <w:r w:rsidR="00232771" w:rsidRPr="00114809">
        <w:rPr>
          <w:rFonts w:ascii="Times New Roman" w:hAnsi="Times New Roman"/>
          <w:sz w:val="27"/>
          <w:szCs w:val="27"/>
        </w:rPr>
        <w:t>о регламента.</w:t>
      </w:r>
    </w:p>
    <w:p w:rsidR="00212166" w:rsidRPr="00114809" w:rsidRDefault="00327325" w:rsidP="0021216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w:t>
      </w:r>
      <w:r w:rsidR="00212166" w:rsidRPr="00114809">
        <w:rPr>
          <w:rFonts w:ascii="Times New Roman" w:hAnsi="Times New Roman"/>
          <w:sz w:val="27"/>
          <w:szCs w:val="27"/>
        </w:rPr>
        <w:t>2</w:t>
      </w:r>
      <w:r w:rsidRPr="00114809">
        <w:rPr>
          <w:rFonts w:ascii="Times New Roman" w:hAnsi="Times New Roman"/>
          <w:sz w:val="27"/>
          <w:szCs w:val="27"/>
        </w:rPr>
        <w:t>.</w:t>
      </w:r>
      <w:r w:rsidR="00212166" w:rsidRPr="00114809">
        <w:rPr>
          <w:rFonts w:ascii="Times New Roman" w:hAnsi="Times New Roman"/>
          <w:sz w:val="27"/>
          <w:szCs w:val="27"/>
        </w:rPr>
        <w:t>3</w:t>
      </w:r>
      <w:r w:rsidRPr="00114809">
        <w:rPr>
          <w:rFonts w:ascii="Times New Roman" w:hAnsi="Times New Roman"/>
          <w:sz w:val="27"/>
          <w:szCs w:val="27"/>
        </w:rPr>
        <w:t xml:space="preserve">. </w:t>
      </w:r>
      <w:r w:rsidR="00212166" w:rsidRPr="00114809">
        <w:rPr>
          <w:rFonts w:ascii="Times New Roman" w:hAnsi="Times New Roman"/>
          <w:sz w:val="27"/>
          <w:szCs w:val="27"/>
        </w:rPr>
        <w:t>Специалист уполномоченного органа местного самоуправления</w:t>
      </w:r>
      <w:r w:rsidR="00232771" w:rsidRPr="00114809">
        <w:rPr>
          <w:rFonts w:ascii="Times New Roman" w:hAnsi="Times New Roman"/>
          <w:sz w:val="27"/>
          <w:szCs w:val="27"/>
        </w:rPr>
        <w:t>, муниципального образовательного учреждения</w:t>
      </w:r>
      <w:r w:rsidR="007B5A1B" w:rsidRPr="00114809">
        <w:rPr>
          <w:rFonts w:ascii="Times New Roman" w:hAnsi="Times New Roman"/>
          <w:sz w:val="27"/>
          <w:szCs w:val="27"/>
        </w:rPr>
        <w:t>:</w:t>
      </w:r>
      <w:r w:rsidR="000034BC" w:rsidRPr="00114809">
        <w:rPr>
          <w:rFonts w:ascii="Times New Roman" w:hAnsi="Times New Roman"/>
          <w:sz w:val="27"/>
          <w:szCs w:val="27"/>
        </w:rPr>
        <w:t xml:space="preserve"> </w:t>
      </w:r>
    </w:p>
    <w:p w:rsidR="00E12776" w:rsidRPr="00114809" w:rsidRDefault="00212166" w:rsidP="0021216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w:t>
      </w:r>
      <w:r w:rsidRPr="00114809">
        <w:rPr>
          <w:sz w:val="27"/>
          <w:szCs w:val="27"/>
        </w:rPr>
        <w:t xml:space="preserve"> </w:t>
      </w:r>
      <w:r w:rsidRPr="00114809">
        <w:rPr>
          <w:rFonts w:ascii="Times New Roman" w:hAnsi="Times New Roman"/>
          <w:sz w:val="27"/>
          <w:szCs w:val="27"/>
        </w:rPr>
        <w:t>при личном приеме подготавливает копии представленных документов и выполняет надпись об их соот</w:t>
      </w:r>
      <w:r w:rsidR="00232771" w:rsidRPr="00114809">
        <w:rPr>
          <w:rFonts w:ascii="Times New Roman" w:hAnsi="Times New Roman"/>
          <w:sz w:val="27"/>
          <w:szCs w:val="27"/>
        </w:rPr>
        <w:t xml:space="preserve">ветствии подлинным экземплярам, </w:t>
      </w:r>
      <w:r w:rsidRPr="00114809">
        <w:rPr>
          <w:rFonts w:ascii="Times New Roman" w:hAnsi="Times New Roman"/>
          <w:sz w:val="27"/>
          <w:szCs w:val="27"/>
        </w:rPr>
        <w:t>заверяет</w:t>
      </w:r>
      <w:r w:rsidR="00232771" w:rsidRPr="00114809">
        <w:rPr>
          <w:rFonts w:ascii="Times New Roman" w:hAnsi="Times New Roman"/>
          <w:sz w:val="27"/>
          <w:szCs w:val="27"/>
        </w:rPr>
        <w:t xml:space="preserve"> ее</w:t>
      </w:r>
      <w:r w:rsidRPr="00114809">
        <w:rPr>
          <w:rFonts w:ascii="Times New Roman" w:hAnsi="Times New Roman"/>
          <w:sz w:val="27"/>
          <w:szCs w:val="27"/>
        </w:rPr>
        <w:t xml:space="preserve"> подписью с указанием занимаемой должности, фамилии и инициалов, скрепляет печатью уполномоченного органа местного самоуправления</w:t>
      </w:r>
      <w:r w:rsidR="00232771" w:rsidRPr="00114809">
        <w:rPr>
          <w:rFonts w:ascii="Times New Roman" w:hAnsi="Times New Roman"/>
          <w:sz w:val="27"/>
          <w:szCs w:val="27"/>
        </w:rPr>
        <w:t>, муниципального образовательного учреждения</w:t>
      </w:r>
      <w:r w:rsidRPr="00114809">
        <w:rPr>
          <w:rFonts w:ascii="Times New Roman" w:hAnsi="Times New Roman"/>
          <w:sz w:val="27"/>
          <w:szCs w:val="27"/>
        </w:rPr>
        <w:t xml:space="preserve">; </w:t>
      </w:r>
    </w:p>
    <w:p w:rsidR="00E12776" w:rsidRPr="00114809" w:rsidRDefault="00E12776" w:rsidP="0021216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212166" w:rsidRPr="00114809">
        <w:rPr>
          <w:rFonts w:ascii="Times New Roman" w:hAnsi="Times New Roman"/>
          <w:sz w:val="27"/>
          <w:szCs w:val="27"/>
        </w:rPr>
        <w:t>возвращает заявителю оригиналы документов, регистрирует заявление, заполняет расписку</w:t>
      </w:r>
      <w:r w:rsidR="002F6D2A" w:rsidRPr="00114809">
        <w:rPr>
          <w:rFonts w:ascii="Times New Roman" w:hAnsi="Times New Roman"/>
          <w:sz w:val="27"/>
          <w:szCs w:val="27"/>
        </w:rPr>
        <w:t xml:space="preserve"> </w:t>
      </w:r>
      <w:r w:rsidR="00212166" w:rsidRPr="00114809">
        <w:rPr>
          <w:rFonts w:ascii="Times New Roman" w:hAnsi="Times New Roman"/>
          <w:sz w:val="27"/>
          <w:szCs w:val="27"/>
        </w:rPr>
        <w:t>-</w:t>
      </w:r>
      <w:r w:rsidR="002F6D2A" w:rsidRPr="00114809">
        <w:rPr>
          <w:rFonts w:ascii="Times New Roman" w:hAnsi="Times New Roman"/>
          <w:sz w:val="27"/>
          <w:szCs w:val="27"/>
        </w:rPr>
        <w:t xml:space="preserve"> </w:t>
      </w:r>
      <w:r w:rsidR="00212166" w:rsidRPr="00114809">
        <w:rPr>
          <w:rFonts w:ascii="Times New Roman" w:hAnsi="Times New Roman"/>
          <w:sz w:val="27"/>
          <w:szCs w:val="27"/>
        </w:rPr>
        <w:t>уведомление о приеме заявления и выдает ее заявителю (</w:t>
      </w:r>
      <w:r w:rsidR="00325F8C" w:rsidRPr="00114809">
        <w:rPr>
          <w:rFonts w:ascii="Times New Roman" w:hAnsi="Times New Roman"/>
          <w:sz w:val="27"/>
          <w:szCs w:val="27"/>
        </w:rPr>
        <w:t>П</w:t>
      </w:r>
      <w:r w:rsidR="00212166" w:rsidRPr="00114809">
        <w:rPr>
          <w:rFonts w:ascii="Times New Roman" w:hAnsi="Times New Roman"/>
          <w:sz w:val="27"/>
          <w:szCs w:val="27"/>
        </w:rPr>
        <w:t>риложение № 4 настоящему к Административному регламенту)</w:t>
      </w:r>
      <w:r w:rsidRPr="00114809">
        <w:rPr>
          <w:rFonts w:ascii="Times New Roman" w:hAnsi="Times New Roman"/>
          <w:sz w:val="27"/>
          <w:szCs w:val="27"/>
        </w:rPr>
        <w:t>;</w:t>
      </w:r>
    </w:p>
    <w:p w:rsidR="00327325" w:rsidRPr="00114809" w:rsidRDefault="00E12776" w:rsidP="0021216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590FBF" w:rsidRPr="00114809">
        <w:rPr>
          <w:rFonts w:ascii="Times New Roman" w:hAnsi="Times New Roman"/>
          <w:sz w:val="27"/>
          <w:szCs w:val="27"/>
        </w:rPr>
        <w:t>производит запись в журнале обращений граждан с указанием Ф.И.О. и причины обращения</w:t>
      </w:r>
      <w:r w:rsidR="004767F3" w:rsidRPr="00114809">
        <w:rPr>
          <w:rFonts w:ascii="Times New Roman" w:hAnsi="Times New Roman"/>
          <w:sz w:val="27"/>
          <w:szCs w:val="27"/>
        </w:rPr>
        <w:t>, формирует личное дело</w:t>
      </w:r>
      <w:r w:rsidR="00807D3A" w:rsidRPr="00114809">
        <w:rPr>
          <w:rFonts w:ascii="Times New Roman" w:hAnsi="Times New Roman"/>
          <w:sz w:val="27"/>
          <w:szCs w:val="27"/>
        </w:rPr>
        <w:t xml:space="preserve">, передает </w:t>
      </w:r>
      <w:r w:rsidR="00025F59" w:rsidRPr="00114809">
        <w:rPr>
          <w:rFonts w:ascii="Times New Roman" w:hAnsi="Times New Roman"/>
          <w:sz w:val="27"/>
          <w:szCs w:val="27"/>
        </w:rPr>
        <w:t>личное дело ответственному специалисту</w:t>
      </w:r>
      <w:r w:rsidR="00807D3A" w:rsidRPr="00114809">
        <w:rPr>
          <w:rFonts w:ascii="Times New Roman" w:hAnsi="Times New Roman"/>
          <w:sz w:val="27"/>
          <w:szCs w:val="27"/>
        </w:rPr>
        <w:t xml:space="preserve"> </w:t>
      </w:r>
      <w:r w:rsidR="00025F59" w:rsidRPr="00114809">
        <w:rPr>
          <w:rFonts w:ascii="Times New Roman" w:hAnsi="Times New Roman"/>
          <w:sz w:val="27"/>
          <w:szCs w:val="27"/>
        </w:rPr>
        <w:t>уполномоченного</w:t>
      </w:r>
      <w:r w:rsidR="00291E7A" w:rsidRPr="00114809">
        <w:rPr>
          <w:rFonts w:ascii="Times New Roman" w:hAnsi="Times New Roman"/>
          <w:sz w:val="27"/>
          <w:szCs w:val="27"/>
        </w:rPr>
        <w:t xml:space="preserve"> орган</w:t>
      </w:r>
      <w:r w:rsidR="002D4A40" w:rsidRPr="00114809">
        <w:rPr>
          <w:rFonts w:ascii="Times New Roman" w:hAnsi="Times New Roman"/>
          <w:sz w:val="27"/>
          <w:szCs w:val="27"/>
        </w:rPr>
        <w:t>а</w:t>
      </w:r>
      <w:r w:rsidR="00291E7A" w:rsidRPr="00114809">
        <w:rPr>
          <w:rFonts w:ascii="Times New Roman" w:hAnsi="Times New Roman"/>
          <w:sz w:val="27"/>
          <w:szCs w:val="27"/>
        </w:rPr>
        <w:t xml:space="preserve"> местного самоуправления</w:t>
      </w:r>
      <w:r w:rsidR="00212166" w:rsidRPr="00114809">
        <w:rPr>
          <w:rFonts w:ascii="Times New Roman" w:hAnsi="Times New Roman"/>
          <w:sz w:val="27"/>
          <w:szCs w:val="27"/>
        </w:rPr>
        <w:t>;</w:t>
      </w:r>
    </w:p>
    <w:p w:rsidR="00590FBF" w:rsidRPr="00114809" w:rsidRDefault="00212166" w:rsidP="0021216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при поступлении заявления и документов посредством почтовой связи </w:t>
      </w:r>
      <w:r w:rsidR="00590FBF" w:rsidRPr="00114809">
        <w:rPr>
          <w:rFonts w:ascii="Times New Roman" w:hAnsi="Times New Roman"/>
          <w:sz w:val="27"/>
          <w:szCs w:val="27"/>
        </w:rPr>
        <w:t>или в электронной форме с использованием Портала услуг регистрирует заявление в журнале обращений граждан с указанием Ф.И.О. и причины обращения.</w:t>
      </w:r>
    </w:p>
    <w:p w:rsidR="00327325" w:rsidRPr="00114809" w:rsidRDefault="00327325" w:rsidP="0032732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3.2.</w:t>
      </w:r>
      <w:r w:rsidR="005B3ACD" w:rsidRPr="00114809">
        <w:rPr>
          <w:rFonts w:ascii="Times New Roman" w:hAnsi="Times New Roman"/>
          <w:sz w:val="27"/>
          <w:szCs w:val="27"/>
        </w:rPr>
        <w:t>4</w:t>
      </w:r>
      <w:r w:rsidRPr="00114809">
        <w:rPr>
          <w:rFonts w:ascii="Times New Roman" w:hAnsi="Times New Roman"/>
          <w:sz w:val="27"/>
          <w:szCs w:val="27"/>
        </w:rPr>
        <w:t xml:space="preserve">. По просьбе </w:t>
      </w:r>
      <w:r w:rsidR="00212166" w:rsidRPr="00114809">
        <w:rPr>
          <w:rFonts w:ascii="Times New Roman" w:hAnsi="Times New Roman"/>
          <w:sz w:val="27"/>
          <w:szCs w:val="27"/>
        </w:rPr>
        <w:t>заявителя специалист уполномоченного органа местного самоуправления</w:t>
      </w:r>
      <w:r w:rsidR="00590FBF" w:rsidRPr="00114809">
        <w:rPr>
          <w:rFonts w:ascii="Times New Roman" w:hAnsi="Times New Roman"/>
          <w:sz w:val="27"/>
          <w:szCs w:val="27"/>
        </w:rPr>
        <w:t>, муниципального образовательного учреждения</w:t>
      </w:r>
      <w:r w:rsidR="00212166" w:rsidRPr="00114809">
        <w:rPr>
          <w:rFonts w:ascii="Times New Roman" w:hAnsi="Times New Roman"/>
          <w:sz w:val="27"/>
          <w:szCs w:val="27"/>
        </w:rPr>
        <w:t xml:space="preserve"> </w:t>
      </w:r>
      <w:r w:rsidRPr="00114809">
        <w:rPr>
          <w:rFonts w:ascii="Times New Roman" w:hAnsi="Times New Roman"/>
          <w:sz w:val="27"/>
          <w:szCs w:val="27"/>
        </w:rPr>
        <w:t xml:space="preserve">оказывает </w:t>
      </w:r>
      <w:r w:rsidR="00212166" w:rsidRPr="00114809">
        <w:rPr>
          <w:rFonts w:ascii="Times New Roman" w:hAnsi="Times New Roman"/>
          <w:sz w:val="27"/>
          <w:szCs w:val="27"/>
        </w:rPr>
        <w:t>заявителю</w:t>
      </w:r>
      <w:r w:rsidRPr="00114809">
        <w:rPr>
          <w:rFonts w:ascii="Times New Roman" w:hAnsi="Times New Roman"/>
          <w:sz w:val="27"/>
          <w:szCs w:val="27"/>
        </w:rPr>
        <w:t xml:space="preserve"> помощь в написании заявления.</w:t>
      </w:r>
    </w:p>
    <w:p w:rsidR="008521C5" w:rsidRPr="00114809" w:rsidRDefault="00327325" w:rsidP="00E1277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3.2.</w:t>
      </w:r>
      <w:r w:rsidR="005B3ACD" w:rsidRPr="00114809">
        <w:rPr>
          <w:rFonts w:ascii="Times New Roman" w:hAnsi="Times New Roman"/>
          <w:sz w:val="27"/>
          <w:szCs w:val="27"/>
        </w:rPr>
        <w:t>5</w:t>
      </w:r>
      <w:r w:rsidRPr="00114809">
        <w:rPr>
          <w:rFonts w:ascii="Times New Roman" w:hAnsi="Times New Roman"/>
          <w:sz w:val="27"/>
          <w:szCs w:val="27"/>
        </w:rPr>
        <w:t xml:space="preserve">. </w:t>
      </w:r>
      <w:r w:rsidR="00E12776" w:rsidRPr="00114809">
        <w:rPr>
          <w:rFonts w:ascii="Times New Roman" w:hAnsi="Times New Roman"/>
          <w:sz w:val="27"/>
          <w:szCs w:val="27"/>
        </w:rPr>
        <w:t>К</w:t>
      </w:r>
      <w:r w:rsidR="008521C5" w:rsidRPr="00114809">
        <w:rPr>
          <w:rFonts w:ascii="Times New Roman" w:hAnsi="Times New Roman"/>
          <w:sz w:val="27"/>
          <w:szCs w:val="27"/>
        </w:rPr>
        <w:t>ритерии принятия решений: предоставление гражданином документов для предоставления государственной услуги.</w:t>
      </w:r>
    </w:p>
    <w:p w:rsidR="008521C5" w:rsidRPr="00114809" w:rsidRDefault="008521C5" w:rsidP="008521C5">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3.2.</w:t>
      </w:r>
      <w:r w:rsidR="00E12776" w:rsidRPr="00114809">
        <w:rPr>
          <w:rFonts w:ascii="Times New Roman" w:hAnsi="Times New Roman"/>
          <w:sz w:val="27"/>
          <w:szCs w:val="27"/>
        </w:rPr>
        <w:t>6</w:t>
      </w:r>
      <w:r w:rsidRPr="00114809">
        <w:rPr>
          <w:rFonts w:ascii="Times New Roman" w:hAnsi="Times New Roman"/>
          <w:sz w:val="27"/>
          <w:szCs w:val="27"/>
        </w:rPr>
        <w:t>. Результатом административной процедуры является прием от гражданина заявления и документов для предоставления государственной услуги.</w:t>
      </w:r>
    </w:p>
    <w:p w:rsidR="008521C5" w:rsidRPr="00114809" w:rsidRDefault="008521C5" w:rsidP="008521C5">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lastRenderedPageBreak/>
        <w:t>3.2.</w:t>
      </w:r>
      <w:r w:rsidR="00E12776" w:rsidRPr="00114809">
        <w:rPr>
          <w:rFonts w:ascii="Times New Roman" w:hAnsi="Times New Roman"/>
          <w:sz w:val="27"/>
          <w:szCs w:val="27"/>
        </w:rPr>
        <w:t>7</w:t>
      </w:r>
      <w:r w:rsidRPr="00114809">
        <w:rPr>
          <w:rFonts w:ascii="Times New Roman" w:hAnsi="Times New Roman"/>
          <w:sz w:val="27"/>
          <w:szCs w:val="27"/>
        </w:rPr>
        <w:t>. Способ фиксации результата: формирование личного дела.</w:t>
      </w:r>
    </w:p>
    <w:p w:rsidR="008521C5" w:rsidRPr="00114809" w:rsidRDefault="008521C5" w:rsidP="008521C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3.2.</w:t>
      </w:r>
      <w:r w:rsidR="00E12776" w:rsidRPr="00114809">
        <w:rPr>
          <w:rFonts w:ascii="Times New Roman" w:hAnsi="Times New Roman"/>
          <w:sz w:val="27"/>
          <w:szCs w:val="27"/>
        </w:rPr>
        <w:t>8</w:t>
      </w:r>
      <w:r w:rsidRPr="00114809">
        <w:rPr>
          <w:rFonts w:ascii="Times New Roman" w:hAnsi="Times New Roman"/>
          <w:sz w:val="27"/>
          <w:szCs w:val="27"/>
        </w:rPr>
        <w:t>. Общий срок приема, регистрации заявления и документов не должен превышать 30 минут.</w:t>
      </w:r>
    </w:p>
    <w:p w:rsidR="00A718B8" w:rsidRPr="00114809" w:rsidRDefault="00A718B8" w:rsidP="00A718B8">
      <w:pPr>
        <w:pStyle w:val="ConsPlusNormal"/>
        <w:ind w:firstLine="540"/>
        <w:jc w:val="center"/>
        <w:rPr>
          <w:rFonts w:ascii="Times New Roman" w:hAnsi="Times New Roman" w:cs="Times New Roman"/>
          <w:sz w:val="27"/>
          <w:szCs w:val="27"/>
        </w:rPr>
      </w:pPr>
    </w:p>
    <w:p w:rsidR="002D47C1" w:rsidRPr="00114809" w:rsidRDefault="00A718B8" w:rsidP="00A718B8">
      <w:pPr>
        <w:pStyle w:val="ConsPlusNormal"/>
        <w:ind w:firstLine="540"/>
        <w:jc w:val="center"/>
        <w:rPr>
          <w:rFonts w:ascii="Times New Roman" w:hAnsi="Times New Roman" w:cs="Times New Roman"/>
          <w:color w:val="FF0000"/>
          <w:sz w:val="27"/>
          <w:szCs w:val="27"/>
        </w:rPr>
      </w:pPr>
      <w:r w:rsidRPr="00114809">
        <w:rPr>
          <w:rFonts w:ascii="Times New Roman" w:hAnsi="Times New Roman" w:cs="Times New Roman"/>
          <w:sz w:val="27"/>
          <w:szCs w:val="27"/>
        </w:rPr>
        <w:t>3.3. Формирование и направление межведомственных запросов в органы (организации), участвующие в предоставлении государственной услуги</w:t>
      </w:r>
    </w:p>
    <w:p w:rsidR="00096EB9" w:rsidRPr="00114809" w:rsidRDefault="00096EB9">
      <w:pPr>
        <w:pStyle w:val="ConsPlusNormal"/>
        <w:ind w:firstLine="540"/>
        <w:jc w:val="both"/>
        <w:rPr>
          <w:rFonts w:ascii="Times New Roman" w:hAnsi="Times New Roman" w:cs="Times New Roman"/>
          <w:color w:val="FF0000"/>
          <w:sz w:val="27"/>
          <w:szCs w:val="27"/>
        </w:rPr>
      </w:pPr>
    </w:p>
    <w:p w:rsidR="00A718B8" w:rsidRPr="00114809" w:rsidRDefault="00A718B8" w:rsidP="00A718B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3.3.1. Основанием для формирования и направления межведомственного запроса является обращение гражданина за предоставлением государственной услуги.</w:t>
      </w:r>
    </w:p>
    <w:p w:rsidR="008521C5" w:rsidRPr="00114809" w:rsidRDefault="00A718B8" w:rsidP="008521C5">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3.3.2. Ответственный специалист уполномоченного органа местного самоуправления</w:t>
      </w:r>
      <w:r w:rsidR="008521C5" w:rsidRPr="00114809">
        <w:rPr>
          <w:rFonts w:ascii="Times New Roman" w:hAnsi="Times New Roman"/>
          <w:sz w:val="27"/>
          <w:szCs w:val="27"/>
        </w:rPr>
        <w:t xml:space="preserve"> </w:t>
      </w:r>
      <w:r w:rsidRPr="00114809">
        <w:rPr>
          <w:rFonts w:ascii="Times New Roman" w:hAnsi="Times New Roman"/>
          <w:sz w:val="27"/>
          <w:szCs w:val="27"/>
        </w:rPr>
        <w:t xml:space="preserve">в целях получения документов и информации </w:t>
      </w:r>
      <w:r w:rsidR="008521C5" w:rsidRPr="00114809">
        <w:rPr>
          <w:rFonts w:ascii="Times New Roman" w:hAnsi="Times New Roman"/>
          <w:sz w:val="27"/>
          <w:szCs w:val="27"/>
        </w:rPr>
        <w:t xml:space="preserve">формирует межведомственные запросы в органы (организации), располагающие необходимыми сведениями, согласно </w:t>
      </w:r>
      <w:hyperlink r:id="rId29" w:history="1">
        <w:r w:rsidR="008521C5" w:rsidRPr="00114809">
          <w:rPr>
            <w:rFonts w:ascii="Times New Roman" w:hAnsi="Times New Roman"/>
            <w:sz w:val="27"/>
            <w:szCs w:val="27"/>
          </w:rPr>
          <w:t xml:space="preserve">пункту </w:t>
        </w:r>
      </w:hyperlink>
      <w:r w:rsidR="008521C5" w:rsidRPr="00114809">
        <w:rPr>
          <w:rFonts w:ascii="Times New Roman" w:hAnsi="Times New Roman"/>
          <w:sz w:val="27"/>
          <w:szCs w:val="27"/>
        </w:rPr>
        <w:t>2.6.3 настоящего Административного регламента.</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3.3.3. Межведомственный запрос должен содержать:</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1) наименование органа или организации, направляющих межведомственный запрос;</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2) наименование органа или организации, в адрес которых направляется межведомственный запрос;</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 сведения, необходимые для представления государственной услуги;</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6) контактную информацию для направления ответа на межведомственный запрос;</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7) дату направления межведомственного запроса;</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9) информацию о факте получения согласия, предусмотренного </w:t>
      </w:r>
      <w:hyperlink r:id="rId30" w:history="1">
        <w:r w:rsidRPr="00114809">
          <w:rPr>
            <w:rFonts w:ascii="Times New Roman" w:hAnsi="Times New Roman"/>
            <w:sz w:val="27"/>
            <w:szCs w:val="27"/>
          </w:rPr>
          <w:t>частью 5 статьи 7</w:t>
        </w:r>
      </w:hyperlink>
      <w:r w:rsidRPr="00114809">
        <w:rPr>
          <w:rFonts w:ascii="Times New Roman" w:hAnsi="Times New Roman"/>
          <w:sz w:val="27"/>
          <w:szCs w:val="27"/>
        </w:rPr>
        <w:t xml:space="preserve"> Федерального закона от 27.07.2010 </w:t>
      </w:r>
      <w:r w:rsidR="00C03E67" w:rsidRPr="00114809">
        <w:rPr>
          <w:rFonts w:ascii="Times New Roman" w:hAnsi="Times New Roman"/>
          <w:sz w:val="27"/>
          <w:szCs w:val="27"/>
        </w:rPr>
        <w:t>№</w:t>
      </w:r>
      <w:r w:rsidRPr="00114809">
        <w:rPr>
          <w:rFonts w:ascii="Times New Roman" w:hAnsi="Times New Roman"/>
          <w:sz w:val="27"/>
          <w:szCs w:val="27"/>
        </w:rPr>
        <w:t xml:space="preserve"> 210-ФЗ </w:t>
      </w:r>
      <w:r w:rsidR="00C03E67" w:rsidRPr="00114809">
        <w:rPr>
          <w:rFonts w:ascii="Times New Roman" w:hAnsi="Times New Roman"/>
          <w:sz w:val="27"/>
          <w:szCs w:val="27"/>
        </w:rPr>
        <w:t>«</w:t>
      </w:r>
      <w:r w:rsidRPr="00114809">
        <w:rPr>
          <w:rFonts w:ascii="Times New Roman" w:hAnsi="Times New Roman"/>
          <w:sz w:val="27"/>
          <w:szCs w:val="27"/>
        </w:rPr>
        <w:t>Об организации предоставления государственных и муниципальных услуг</w:t>
      </w:r>
      <w:r w:rsidR="00C03E67" w:rsidRPr="00114809">
        <w:rPr>
          <w:rFonts w:ascii="Times New Roman" w:hAnsi="Times New Roman"/>
          <w:sz w:val="27"/>
          <w:szCs w:val="27"/>
        </w:rPr>
        <w:t>»</w:t>
      </w:r>
      <w:r w:rsidRPr="00114809">
        <w:rPr>
          <w:rFonts w:ascii="Times New Roman" w:hAnsi="Times New Roman"/>
          <w:sz w:val="27"/>
          <w:szCs w:val="27"/>
        </w:rPr>
        <w:t xml:space="preserve"> (при направлении межведомственного запроса в случае, предусмотренном </w:t>
      </w:r>
      <w:hyperlink r:id="rId31" w:history="1">
        <w:r w:rsidRPr="00114809">
          <w:rPr>
            <w:rFonts w:ascii="Times New Roman" w:hAnsi="Times New Roman"/>
            <w:sz w:val="27"/>
            <w:szCs w:val="27"/>
          </w:rPr>
          <w:t>частью 5 статьи 7</w:t>
        </w:r>
      </w:hyperlink>
      <w:r w:rsidRPr="00114809">
        <w:rPr>
          <w:rFonts w:ascii="Times New Roman" w:hAnsi="Times New Roman"/>
          <w:sz w:val="27"/>
          <w:szCs w:val="27"/>
        </w:rPr>
        <w:t xml:space="preserve"> Федерального закона от 27.07.2010 </w:t>
      </w:r>
      <w:r w:rsidR="00C03E67" w:rsidRPr="00114809">
        <w:rPr>
          <w:rFonts w:ascii="Times New Roman" w:hAnsi="Times New Roman"/>
          <w:sz w:val="27"/>
          <w:szCs w:val="27"/>
        </w:rPr>
        <w:t>№</w:t>
      </w:r>
      <w:r w:rsidRPr="00114809">
        <w:rPr>
          <w:rFonts w:ascii="Times New Roman" w:hAnsi="Times New Roman"/>
          <w:sz w:val="27"/>
          <w:szCs w:val="27"/>
        </w:rPr>
        <w:t xml:space="preserve"> 210-ФЗ </w:t>
      </w:r>
      <w:r w:rsidR="00C03E67" w:rsidRPr="00114809">
        <w:rPr>
          <w:rFonts w:ascii="Times New Roman" w:hAnsi="Times New Roman"/>
          <w:sz w:val="27"/>
          <w:szCs w:val="27"/>
        </w:rPr>
        <w:t>«</w:t>
      </w:r>
      <w:r w:rsidRPr="00114809">
        <w:rPr>
          <w:rFonts w:ascii="Times New Roman" w:hAnsi="Times New Roman"/>
          <w:sz w:val="27"/>
          <w:szCs w:val="27"/>
        </w:rPr>
        <w:t>Об организации предоставления государственных и муниципальных услуг</w:t>
      </w:r>
      <w:r w:rsidR="00C03E67" w:rsidRPr="00114809">
        <w:rPr>
          <w:rFonts w:ascii="Times New Roman" w:hAnsi="Times New Roman"/>
          <w:sz w:val="27"/>
          <w:szCs w:val="27"/>
        </w:rPr>
        <w:t>»</w:t>
      </w:r>
      <w:r w:rsidRPr="00114809">
        <w:rPr>
          <w:rFonts w:ascii="Times New Roman" w:hAnsi="Times New Roman"/>
          <w:sz w:val="27"/>
          <w:szCs w:val="27"/>
        </w:rPr>
        <w:t>).</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3.3.4. Ответственный специалист направляет межведомственный запрос по системе межведомственного электронного взаимодействия, либо курьером, либо почтой, либо факсом.</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Действие выполняется в </w:t>
      </w:r>
      <w:r w:rsidR="009D5245" w:rsidRPr="00114809">
        <w:rPr>
          <w:rFonts w:ascii="Times New Roman" w:hAnsi="Times New Roman"/>
          <w:sz w:val="27"/>
          <w:szCs w:val="27"/>
        </w:rPr>
        <w:t xml:space="preserve">течение </w:t>
      </w:r>
      <w:r w:rsidR="008E08E6" w:rsidRPr="00114809">
        <w:rPr>
          <w:rFonts w:ascii="Times New Roman" w:hAnsi="Times New Roman"/>
          <w:sz w:val="27"/>
          <w:szCs w:val="27"/>
        </w:rPr>
        <w:t>пяти</w:t>
      </w:r>
      <w:r w:rsidR="009D5245" w:rsidRPr="00114809">
        <w:rPr>
          <w:rFonts w:ascii="Times New Roman" w:hAnsi="Times New Roman"/>
          <w:sz w:val="27"/>
          <w:szCs w:val="27"/>
        </w:rPr>
        <w:t xml:space="preserve"> рабочих дней со дня </w:t>
      </w:r>
      <w:r w:rsidRPr="00114809">
        <w:rPr>
          <w:rFonts w:ascii="Times New Roman" w:hAnsi="Times New Roman"/>
          <w:sz w:val="27"/>
          <w:szCs w:val="27"/>
        </w:rPr>
        <w:t>приема документов.</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3.3.5. Критерии принятия решений: </w:t>
      </w:r>
      <w:r w:rsidR="008521C5" w:rsidRPr="00114809">
        <w:rPr>
          <w:rFonts w:ascii="Times New Roman" w:hAnsi="Times New Roman"/>
          <w:sz w:val="27"/>
          <w:szCs w:val="27"/>
        </w:rPr>
        <w:t>отсутствие</w:t>
      </w:r>
      <w:r w:rsidRPr="00114809">
        <w:rPr>
          <w:rFonts w:ascii="Times New Roman" w:hAnsi="Times New Roman"/>
          <w:sz w:val="27"/>
          <w:szCs w:val="27"/>
        </w:rPr>
        <w:t xml:space="preserve"> документов и сведений, необходимых для предоставления государственной услуги.</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3.3.6. Результатом административной процедуры является формирование и направление межведомственного запроса документов, сведений и информации, необходимых для предоставления государственной услуги.</w:t>
      </w:r>
    </w:p>
    <w:p w:rsidR="00892AA6" w:rsidRPr="00114809" w:rsidRDefault="00892AA6" w:rsidP="00892AA6">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3.3.7. Способ фиксации результата: регистрация межведомственного запроса в порядке делопроизводства.</w:t>
      </w:r>
    </w:p>
    <w:p w:rsidR="00B46C98" w:rsidRPr="00114809" w:rsidRDefault="00B46C98" w:rsidP="00892AA6">
      <w:pPr>
        <w:autoSpaceDE w:val="0"/>
        <w:autoSpaceDN w:val="0"/>
        <w:adjustRightInd w:val="0"/>
        <w:spacing w:after="0" w:line="240" w:lineRule="auto"/>
        <w:ind w:firstLine="540"/>
        <w:jc w:val="both"/>
        <w:rPr>
          <w:rFonts w:ascii="Times New Roman" w:hAnsi="Times New Roman"/>
          <w:sz w:val="27"/>
          <w:szCs w:val="27"/>
        </w:rPr>
      </w:pPr>
    </w:p>
    <w:p w:rsidR="00FA7B35" w:rsidRPr="00114809" w:rsidRDefault="00C03E67" w:rsidP="00B46C98">
      <w:pPr>
        <w:autoSpaceDE w:val="0"/>
        <w:autoSpaceDN w:val="0"/>
        <w:adjustRightInd w:val="0"/>
        <w:spacing w:after="0" w:line="240" w:lineRule="auto"/>
        <w:ind w:firstLine="540"/>
        <w:jc w:val="center"/>
        <w:rPr>
          <w:rFonts w:ascii="Times New Roman" w:hAnsi="Times New Roman"/>
          <w:sz w:val="27"/>
          <w:szCs w:val="27"/>
        </w:rPr>
      </w:pPr>
      <w:r w:rsidRPr="00114809">
        <w:rPr>
          <w:rFonts w:ascii="Times New Roman" w:hAnsi="Times New Roman"/>
          <w:sz w:val="27"/>
          <w:szCs w:val="27"/>
        </w:rPr>
        <w:t xml:space="preserve">3.4. Принятие решения </w:t>
      </w:r>
      <w:r w:rsidR="00B46C98" w:rsidRPr="00114809">
        <w:rPr>
          <w:rFonts w:ascii="Times New Roman" w:hAnsi="Times New Roman"/>
          <w:sz w:val="27"/>
          <w:szCs w:val="27"/>
        </w:rPr>
        <w:t>о включении в список (отказе во включении в список).</w:t>
      </w:r>
      <w:r w:rsidR="001D786F" w:rsidRPr="00114809">
        <w:rPr>
          <w:rFonts w:ascii="Times New Roman" w:hAnsi="Times New Roman"/>
          <w:sz w:val="27"/>
          <w:szCs w:val="27"/>
        </w:rPr>
        <w:t xml:space="preserve"> </w:t>
      </w:r>
    </w:p>
    <w:p w:rsidR="00B46C98" w:rsidRPr="00114809" w:rsidRDefault="00B46C98" w:rsidP="00B46C98">
      <w:pPr>
        <w:autoSpaceDE w:val="0"/>
        <w:autoSpaceDN w:val="0"/>
        <w:adjustRightInd w:val="0"/>
        <w:spacing w:after="0" w:line="240" w:lineRule="auto"/>
        <w:ind w:firstLine="540"/>
        <w:jc w:val="center"/>
        <w:rPr>
          <w:rFonts w:ascii="Times New Roman" w:hAnsi="Times New Roman"/>
          <w:sz w:val="27"/>
          <w:szCs w:val="27"/>
        </w:rPr>
      </w:pPr>
    </w:p>
    <w:p w:rsidR="00B46C98" w:rsidRPr="00114809" w:rsidRDefault="00C03E67" w:rsidP="00C03E6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3.4.1. Основанием для начала административной процедуры является прием</w:t>
      </w:r>
      <w:r w:rsidR="00B46C98" w:rsidRPr="00114809">
        <w:rPr>
          <w:rFonts w:ascii="Times New Roman" w:hAnsi="Times New Roman"/>
          <w:sz w:val="27"/>
          <w:szCs w:val="27"/>
        </w:rPr>
        <w:t xml:space="preserve"> уполномоченным органом местного самоуправления от заявителя </w:t>
      </w:r>
      <w:r w:rsidRPr="00114809">
        <w:rPr>
          <w:rFonts w:ascii="Times New Roman" w:hAnsi="Times New Roman"/>
          <w:sz w:val="27"/>
          <w:szCs w:val="27"/>
        </w:rPr>
        <w:t>заявления и документов</w:t>
      </w:r>
      <w:r w:rsidR="00B46C98" w:rsidRPr="00114809">
        <w:rPr>
          <w:rFonts w:ascii="Times New Roman" w:hAnsi="Times New Roman"/>
          <w:sz w:val="27"/>
          <w:szCs w:val="27"/>
        </w:rPr>
        <w:t xml:space="preserve"> для включения в список, поступление заявления и документов от муниципальной образовательной организации. </w:t>
      </w:r>
    </w:p>
    <w:p w:rsidR="00163AC3" w:rsidRPr="00114809" w:rsidRDefault="00B46C98" w:rsidP="00C03E67">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163AC3" w:rsidRPr="00114809">
        <w:rPr>
          <w:rFonts w:ascii="Times New Roman" w:hAnsi="Times New Roman"/>
          <w:sz w:val="27"/>
          <w:szCs w:val="27"/>
        </w:rPr>
        <w:t xml:space="preserve">Специалист уполномоченного органа местного самоуправления осуществляет ведение списка. </w:t>
      </w:r>
    </w:p>
    <w:p w:rsidR="00B46C98" w:rsidRPr="00114809" w:rsidRDefault="00C03E67" w:rsidP="008D1F6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3.4.2. </w:t>
      </w:r>
      <w:r w:rsidR="008D1F6E" w:rsidRPr="00114809">
        <w:rPr>
          <w:rFonts w:ascii="Times New Roman" w:hAnsi="Times New Roman"/>
          <w:sz w:val="27"/>
          <w:szCs w:val="27"/>
        </w:rPr>
        <w:t xml:space="preserve">Решение </w:t>
      </w:r>
      <w:r w:rsidR="00B46C98" w:rsidRPr="00114809">
        <w:rPr>
          <w:rFonts w:ascii="Times New Roman" w:hAnsi="Times New Roman"/>
          <w:sz w:val="27"/>
          <w:szCs w:val="27"/>
        </w:rPr>
        <w:t xml:space="preserve">о включении в список (отказе во включении в список) </w:t>
      </w:r>
      <w:r w:rsidR="008D1F6E" w:rsidRPr="00114809">
        <w:rPr>
          <w:rFonts w:ascii="Times New Roman" w:hAnsi="Times New Roman"/>
          <w:sz w:val="27"/>
          <w:szCs w:val="27"/>
        </w:rPr>
        <w:t xml:space="preserve">принимается руководителем уполномоченного органа местного самоуправления в срок не позднее 15 рабочих дней </w:t>
      </w:r>
      <w:r w:rsidR="00B46C98" w:rsidRPr="00114809">
        <w:rPr>
          <w:rFonts w:ascii="Times New Roman" w:hAnsi="Times New Roman"/>
          <w:sz w:val="27"/>
          <w:szCs w:val="27"/>
        </w:rPr>
        <w:t xml:space="preserve">со дня представления заявителем </w:t>
      </w:r>
      <w:r w:rsidR="003865F8" w:rsidRPr="00114809">
        <w:rPr>
          <w:rFonts w:ascii="Times New Roman" w:hAnsi="Times New Roman"/>
          <w:sz w:val="27"/>
          <w:szCs w:val="27"/>
        </w:rPr>
        <w:t xml:space="preserve">заявления с </w:t>
      </w:r>
      <w:r w:rsidR="00B46C98" w:rsidRPr="00114809">
        <w:rPr>
          <w:rFonts w:ascii="Times New Roman" w:hAnsi="Times New Roman"/>
          <w:sz w:val="27"/>
          <w:szCs w:val="27"/>
        </w:rPr>
        <w:t>документ</w:t>
      </w:r>
      <w:r w:rsidR="003865F8" w:rsidRPr="00114809">
        <w:rPr>
          <w:rFonts w:ascii="Times New Roman" w:hAnsi="Times New Roman"/>
          <w:sz w:val="27"/>
          <w:szCs w:val="27"/>
        </w:rPr>
        <w:t>ами</w:t>
      </w:r>
      <w:r w:rsidR="00B46C98" w:rsidRPr="00114809">
        <w:rPr>
          <w:rFonts w:ascii="Times New Roman" w:hAnsi="Times New Roman"/>
          <w:sz w:val="27"/>
          <w:szCs w:val="27"/>
        </w:rPr>
        <w:t xml:space="preserve">, указанных в </w:t>
      </w:r>
      <w:hyperlink r:id="rId32" w:history="1">
        <w:r w:rsidR="00B46C98" w:rsidRPr="00114809">
          <w:rPr>
            <w:rFonts w:ascii="Times New Roman" w:hAnsi="Times New Roman"/>
            <w:sz w:val="27"/>
            <w:szCs w:val="27"/>
          </w:rPr>
          <w:t>подпункте 2.6.1 пункта 2.6</w:t>
        </w:r>
      </w:hyperlink>
      <w:r w:rsidR="00B46C98" w:rsidRPr="00114809">
        <w:rPr>
          <w:rFonts w:ascii="Times New Roman" w:hAnsi="Times New Roman"/>
          <w:sz w:val="27"/>
          <w:szCs w:val="27"/>
        </w:rPr>
        <w:t xml:space="preserve"> Административного регламента, или образовательной организацией, </w:t>
      </w:r>
      <w:r w:rsidR="003865F8" w:rsidRPr="00114809">
        <w:rPr>
          <w:rFonts w:ascii="Times New Roman" w:hAnsi="Times New Roman"/>
          <w:sz w:val="27"/>
          <w:szCs w:val="27"/>
        </w:rPr>
        <w:t xml:space="preserve">заявлений с </w:t>
      </w:r>
      <w:r w:rsidR="00B46C98" w:rsidRPr="00114809">
        <w:rPr>
          <w:rFonts w:ascii="Times New Roman" w:hAnsi="Times New Roman"/>
          <w:sz w:val="27"/>
          <w:szCs w:val="27"/>
        </w:rPr>
        <w:t>документ</w:t>
      </w:r>
      <w:r w:rsidR="003865F8" w:rsidRPr="00114809">
        <w:rPr>
          <w:rFonts w:ascii="Times New Roman" w:hAnsi="Times New Roman"/>
          <w:sz w:val="27"/>
          <w:szCs w:val="27"/>
        </w:rPr>
        <w:t>ами</w:t>
      </w:r>
      <w:r w:rsidR="00B46C98" w:rsidRPr="00114809">
        <w:rPr>
          <w:rFonts w:ascii="Times New Roman" w:hAnsi="Times New Roman"/>
          <w:sz w:val="27"/>
          <w:szCs w:val="27"/>
        </w:rPr>
        <w:t xml:space="preserve">, указанных в </w:t>
      </w:r>
      <w:hyperlink r:id="rId33" w:history="1">
        <w:r w:rsidR="00B46C98" w:rsidRPr="00114809">
          <w:rPr>
            <w:rFonts w:ascii="Times New Roman" w:hAnsi="Times New Roman"/>
            <w:sz w:val="27"/>
            <w:szCs w:val="27"/>
          </w:rPr>
          <w:t>подпунктах 2.6.1 и 2.6.3 пункта 2.6</w:t>
        </w:r>
      </w:hyperlink>
      <w:r w:rsidR="00B46C98" w:rsidRPr="00114809">
        <w:rPr>
          <w:rFonts w:ascii="Times New Roman" w:hAnsi="Times New Roman"/>
          <w:sz w:val="27"/>
          <w:szCs w:val="27"/>
        </w:rPr>
        <w:t xml:space="preserve"> Административного регламента.</w:t>
      </w:r>
    </w:p>
    <w:p w:rsidR="008D1F6E" w:rsidRPr="00114809" w:rsidRDefault="008D1F6E" w:rsidP="008D1F6E">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w:t>
      </w:r>
      <w:r w:rsidR="00C03E67" w:rsidRPr="00114809">
        <w:rPr>
          <w:rFonts w:ascii="Times New Roman" w:hAnsi="Times New Roman"/>
          <w:sz w:val="27"/>
          <w:szCs w:val="27"/>
        </w:rPr>
        <w:t xml:space="preserve">3.4.3. </w:t>
      </w:r>
      <w:r w:rsidRPr="00114809">
        <w:rPr>
          <w:rFonts w:ascii="Times New Roman" w:hAnsi="Times New Roman"/>
          <w:sz w:val="27"/>
          <w:szCs w:val="27"/>
        </w:rPr>
        <w:t xml:space="preserve">Решение </w:t>
      </w:r>
      <w:r w:rsidR="00B46C98" w:rsidRPr="00114809">
        <w:rPr>
          <w:rFonts w:ascii="Times New Roman" w:hAnsi="Times New Roman"/>
          <w:sz w:val="27"/>
          <w:szCs w:val="27"/>
        </w:rPr>
        <w:t xml:space="preserve">о включении в список </w:t>
      </w:r>
      <w:r w:rsidRPr="00114809">
        <w:rPr>
          <w:rFonts w:ascii="Times New Roman" w:hAnsi="Times New Roman"/>
          <w:sz w:val="27"/>
          <w:szCs w:val="27"/>
        </w:rPr>
        <w:t>принимается при отсутствии оснований для отказа</w:t>
      </w:r>
      <w:r w:rsidR="00B46C98" w:rsidRPr="00114809">
        <w:rPr>
          <w:rFonts w:ascii="Times New Roman" w:hAnsi="Times New Roman"/>
          <w:sz w:val="27"/>
          <w:szCs w:val="27"/>
        </w:rPr>
        <w:t xml:space="preserve"> во включении в список</w:t>
      </w:r>
      <w:r w:rsidRPr="00114809">
        <w:rPr>
          <w:rFonts w:ascii="Times New Roman" w:hAnsi="Times New Roman"/>
          <w:sz w:val="27"/>
          <w:szCs w:val="27"/>
        </w:rPr>
        <w:t xml:space="preserve">, предусмотренных </w:t>
      </w:r>
      <w:hyperlink r:id="rId34" w:history="1">
        <w:r w:rsidRPr="00114809">
          <w:rPr>
            <w:rFonts w:ascii="Times New Roman" w:hAnsi="Times New Roman"/>
            <w:sz w:val="27"/>
            <w:szCs w:val="27"/>
          </w:rPr>
          <w:t>п. 2.8.1 настоящего</w:t>
        </w:r>
      </w:hyperlink>
      <w:r w:rsidRPr="00114809">
        <w:rPr>
          <w:rFonts w:ascii="Times New Roman" w:hAnsi="Times New Roman"/>
          <w:sz w:val="27"/>
          <w:szCs w:val="27"/>
        </w:rPr>
        <w:t xml:space="preserve"> Административного регламента.</w:t>
      </w:r>
    </w:p>
    <w:p w:rsidR="005E0C02" w:rsidRPr="00114809" w:rsidRDefault="00C03E67" w:rsidP="005E0C0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3.4.</w:t>
      </w:r>
      <w:r w:rsidR="004C457C" w:rsidRPr="00114809">
        <w:rPr>
          <w:rFonts w:ascii="Times New Roman" w:hAnsi="Times New Roman"/>
          <w:sz w:val="27"/>
          <w:szCs w:val="27"/>
        </w:rPr>
        <w:t>4</w:t>
      </w:r>
      <w:r w:rsidRPr="00114809">
        <w:rPr>
          <w:rFonts w:ascii="Times New Roman" w:hAnsi="Times New Roman"/>
          <w:sz w:val="27"/>
          <w:szCs w:val="27"/>
        </w:rPr>
        <w:t xml:space="preserve">. </w:t>
      </w:r>
      <w:r w:rsidR="008E6E5C" w:rsidRPr="00114809">
        <w:rPr>
          <w:rFonts w:ascii="Times New Roman" w:hAnsi="Times New Roman"/>
          <w:sz w:val="27"/>
          <w:szCs w:val="27"/>
        </w:rPr>
        <w:t>Решение о</w:t>
      </w:r>
      <w:r w:rsidR="00B46C98" w:rsidRPr="00114809">
        <w:rPr>
          <w:rFonts w:ascii="Times New Roman" w:hAnsi="Times New Roman"/>
          <w:sz w:val="27"/>
          <w:szCs w:val="27"/>
        </w:rPr>
        <w:t xml:space="preserve">б отказе во включении в список принимается </w:t>
      </w:r>
      <w:r w:rsidR="005E0C02" w:rsidRPr="00114809">
        <w:rPr>
          <w:rFonts w:ascii="Times New Roman" w:hAnsi="Times New Roman"/>
          <w:sz w:val="27"/>
          <w:szCs w:val="27"/>
        </w:rPr>
        <w:t xml:space="preserve">по основаниям, предусмотренным </w:t>
      </w:r>
      <w:hyperlink r:id="rId35" w:history="1">
        <w:r w:rsidR="005E0C02" w:rsidRPr="00114809">
          <w:rPr>
            <w:rFonts w:ascii="Times New Roman" w:hAnsi="Times New Roman"/>
            <w:sz w:val="27"/>
            <w:szCs w:val="27"/>
          </w:rPr>
          <w:t>п. 2.8.1 настоящего</w:t>
        </w:r>
      </w:hyperlink>
      <w:r w:rsidR="005E0C02" w:rsidRPr="00114809">
        <w:rPr>
          <w:rFonts w:ascii="Times New Roman" w:hAnsi="Times New Roman"/>
          <w:sz w:val="27"/>
          <w:szCs w:val="27"/>
        </w:rPr>
        <w:t xml:space="preserve"> Административного регламента.</w:t>
      </w:r>
    </w:p>
    <w:p w:rsidR="00325F8C" w:rsidRPr="00114809" w:rsidRDefault="005E0C02" w:rsidP="00325F8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xml:space="preserve">3.4.5. </w:t>
      </w:r>
      <w:r w:rsidR="00325F8C" w:rsidRPr="00114809">
        <w:rPr>
          <w:rFonts w:ascii="Times New Roman" w:hAnsi="Times New Roman"/>
          <w:sz w:val="27"/>
          <w:szCs w:val="27"/>
        </w:rPr>
        <w:t>Копия решения о включении в список (отказе во включении в список) по форме согласно приложениям № 5-6 к настоящему Административному регламенту направляется лицу, подавшему заявление в течение 5 рабочих дней со дня принятия такого решения способами, обеспечивающими оперативность получения заявителем указанной информации (почта, телефон, факс, электронная почта, лично заявителю).</w:t>
      </w:r>
    </w:p>
    <w:p w:rsidR="005E0C02" w:rsidRPr="00114809" w:rsidRDefault="00325F8C" w:rsidP="005E0C02">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xml:space="preserve">3.4.6. </w:t>
      </w:r>
      <w:r w:rsidR="005E0C02" w:rsidRPr="00114809">
        <w:rPr>
          <w:rFonts w:ascii="Times New Roman" w:hAnsi="Times New Roman"/>
          <w:sz w:val="27"/>
          <w:szCs w:val="27"/>
        </w:rPr>
        <w:t xml:space="preserve">Критерии принятия решений: наличие либо отсутствие права на </w:t>
      </w:r>
      <w:r w:rsidR="00194CE7" w:rsidRPr="00114809">
        <w:rPr>
          <w:rFonts w:ascii="Times New Roman" w:hAnsi="Times New Roman"/>
          <w:sz w:val="27"/>
          <w:szCs w:val="27"/>
        </w:rPr>
        <w:t>вк</w:t>
      </w:r>
      <w:r w:rsidR="00455BE9" w:rsidRPr="00114809">
        <w:rPr>
          <w:rFonts w:ascii="Times New Roman" w:hAnsi="Times New Roman"/>
          <w:sz w:val="27"/>
          <w:szCs w:val="27"/>
        </w:rPr>
        <w:t>л</w:t>
      </w:r>
      <w:r w:rsidR="00194CE7" w:rsidRPr="00114809">
        <w:rPr>
          <w:rFonts w:ascii="Times New Roman" w:hAnsi="Times New Roman"/>
          <w:sz w:val="27"/>
          <w:szCs w:val="27"/>
        </w:rPr>
        <w:t>ючение в список</w:t>
      </w:r>
      <w:r w:rsidR="005E0C02" w:rsidRPr="00114809">
        <w:rPr>
          <w:rFonts w:ascii="Times New Roman" w:hAnsi="Times New Roman"/>
          <w:sz w:val="27"/>
          <w:szCs w:val="27"/>
        </w:rPr>
        <w:t>.</w:t>
      </w:r>
    </w:p>
    <w:p w:rsidR="005E0C02" w:rsidRPr="00114809" w:rsidRDefault="00325F8C" w:rsidP="005E0C02">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3.4.7</w:t>
      </w:r>
      <w:r w:rsidR="005E0C02" w:rsidRPr="00114809">
        <w:rPr>
          <w:rFonts w:ascii="Times New Roman" w:hAnsi="Times New Roman"/>
          <w:sz w:val="27"/>
          <w:szCs w:val="27"/>
        </w:rPr>
        <w:t xml:space="preserve">. Результатом административной процедуры является </w:t>
      </w:r>
      <w:r w:rsidR="00B114A3" w:rsidRPr="00114809">
        <w:rPr>
          <w:rFonts w:ascii="Times New Roman" w:hAnsi="Times New Roman"/>
          <w:sz w:val="27"/>
          <w:szCs w:val="27"/>
        </w:rPr>
        <w:t xml:space="preserve">принятие </w:t>
      </w:r>
      <w:r w:rsidR="005E0C02" w:rsidRPr="00114809">
        <w:rPr>
          <w:rFonts w:ascii="Times New Roman" w:hAnsi="Times New Roman"/>
          <w:sz w:val="27"/>
          <w:szCs w:val="27"/>
        </w:rPr>
        <w:t>решения о включении в список (отказе во включении в список).</w:t>
      </w:r>
    </w:p>
    <w:p w:rsidR="005E0C02" w:rsidRPr="00114809" w:rsidRDefault="00325F8C" w:rsidP="005E0C02">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3.4.8</w:t>
      </w:r>
      <w:r w:rsidR="005E0C02" w:rsidRPr="00114809">
        <w:rPr>
          <w:rFonts w:ascii="Times New Roman" w:hAnsi="Times New Roman"/>
          <w:sz w:val="27"/>
          <w:szCs w:val="27"/>
        </w:rPr>
        <w:t xml:space="preserve">.  Способ фиксации результата: регистрация решения о включении в список (отказе во включении в список) в порядке делопроизводства. </w:t>
      </w:r>
    </w:p>
    <w:p w:rsidR="005E0C02" w:rsidRPr="00114809" w:rsidRDefault="005E0C02" w:rsidP="005E0C02">
      <w:pPr>
        <w:autoSpaceDE w:val="0"/>
        <w:autoSpaceDN w:val="0"/>
        <w:adjustRightInd w:val="0"/>
        <w:spacing w:after="0" w:line="240" w:lineRule="auto"/>
        <w:ind w:firstLine="540"/>
        <w:jc w:val="both"/>
        <w:rPr>
          <w:rFonts w:ascii="Times New Roman" w:hAnsi="Times New Roman"/>
          <w:sz w:val="27"/>
          <w:szCs w:val="27"/>
        </w:rPr>
      </w:pPr>
    </w:p>
    <w:p w:rsidR="005E0C02" w:rsidRPr="00114809" w:rsidRDefault="005E0C02" w:rsidP="005E0C02">
      <w:pPr>
        <w:autoSpaceDE w:val="0"/>
        <w:autoSpaceDN w:val="0"/>
        <w:adjustRightInd w:val="0"/>
        <w:spacing w:after="0" w:line="240" w:lineRule="auto"/>
        <w:ind w:firstLine="540"/>
        <w:jc w:val="center"/>
        <w:rPr>
          <w:rFonts w:ascii="Times New Roman" w:hAnsi="Times New Roman"/>
          <w:sz w:val="27"/>
          <w:szCs w:val="27"/>
        </w:rPr>
      </w:pPr>
      <w:r w:rsidRPr="00114809">
        <w:rPr>
          <w:rFonts w:ascii="Times New Roman" w:hAnsi="Times New Roman"/>
          <w:sz w:val="27"/>
          <w:szCs w:val="27"/>
        </w:rPr>
        <w:t xml:space="preserve">3.5. </w:t>
      </w:r>
      <w:r w:rsidR="00B114A3" w:rsidRPr="00114809">
        <w:rPr>
          <w:rFonts w:ascii="Times New Roman" w:hAnsi="Times New Roman"/>
          <w:sz w:val="27"/>
          <w:szCs w:val="27"/>
        </w:rPr>
        <w:t>Приятие решения о предоставлении путевки на отдых и оздоровление</w:t>
      </w:r>
      <w:r w:rsidR="00025F59" w:rsidRPr="00114809">
        <w:rPr>
          <w:rFonts w:ascii="Times New Roman" w:hAnsi="Times New Roman"/>
          <w:sz w:val="27"/>
          <w:szCs w:val="27"/>
        </w:rPr>
        <w:t xml:space="preserve"> и </w:t>
      </w:r>
      <w:r w:rsidR="00B114A3" w:rsidRPr="00114809">
        <w:rPr>
          <w:rFonts w:ascii="Times New Roman" w:hAnsi="Times New Roman"/>
          <w:sz w:val="27"/>
          <w:szCs w:val="27"/>
        </w:rPr>
        <w:t>в</w:t>
      </w:r>
      <w:r w:rsidR="004D145E" w:rsidRPr="00114809">
        <w:rPr>
          <w:rFonts w:ascii="Times New Roman" w:hAnsi="Times New Roman"/>
          <w:sz w:val="27"/>
          <w:szCs w:val="27"/>
        </w:rPr>
        <w:t>ыдача путевки на отдых и оздоровление.</w:t>
      </w:r>
    </w:p>
    <w:p w:rsidR="00B114A3" w:rsidRPr="00114809" w:rsidRDefault="00B114A3" w:rsidP="005E0C02">
      <w:pPr>
        <w:autoSpaceDE w:val="0"/>
        <w:autoSpaceDN w:val="0"/>
        <w:adjustRightInd w:val="0"/>
        <w:spacing w:after="0" w:line="240" w:lineRule="auto"/>
        <w:ind w:firstLine="540"/>
        <w:jc w:val="center"/>
        <w:rPr>
          <w:rFonts w:ascii="Times New Roman" w:hAnsi="Times New Roman"/>
          <w:sz w:val="27"/>
          <w:szCs w:val="27"/>
        </w:rPr>
      </w:pPr>
    </w:p>
    <w:p w:rsidR="004D145E" w:rsidRPr="00114809" w:rsidRDefault="005E0C02" w:rsidP="005E0C02">
      <w:pPr>
        <w:autoSpaceDE w:val="0"/>
        <w:autoSpaceDN w:val="0"/>
        <w:adjustRightInd w:val="0"/>
        <w:spacing w:after="0" w:line="240" w:lineRule="auto"/>
        <w:ind w:firstLine="540"/>
        <w:jc w:val="both"/>
        <w:rPr>
          <w:rFonts w:ascii="Times New Roman" w:hAnsi="Times New Roman"/>
          <w:sz w:val="27"/>
          <w:szCs w:val="27"/>
          <w:shd w:val="clear" w:color="auto" w:fill="FFFFFF"/>
        </w:rPr>
      </w:pPr>
      <w:r w:rsidRPr="00114809">
        <w:rPr>
          <w:rFonts w:ascii="Times New Roman" w:hAnsi="Times New Roman"/>
          <w:sz w:val="27"/>
          <w:szCs w:val="27"/>
        </w:rPr>
        <w:t xml:space="preserve">3.5.1. Основанием для начала административной процедуры является </w:t>
      </w:r>
      <w:r w:rsidR="004D145E" w:rsidRPr="00114809">
        <w:rPr>
          <w:rFonts w:ascii="Times New Roman" w:hAnsi="Times New Roman"/>
          <w:sz w:val="27"/>
          <w:szCs w:val="27"/>
        </w:rPr>
        <w:t xml:space="preserve">наступление </w:t>
      </w:r>
      <w:r w:rsidR="004D145E" w:rsidRPr="00114809">
        <w:rPr>
          <w:rFonts w:ascii="Times New Roman" w:hAnsi="Times New Roman"/>
          <w:sz w:val="27"/>
          <w:szCs w:val="27"/>
          <w:shd w:val="clear" w:color="auto" w:fill="FFFFFF"/>
        </w:rPr>
        <w:t>очередности, установленной списком.</w:t>
      </w:r>
    </w:p>
    <w:p w:rsidR="005E0C02" w:rsidRPr="00114809" w:rsidRDefault="005E0C02" w:rsidP="005E0C0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3.5.2. Уполномоченный орган местного самоуправления распределяет путевки в организации отдыха детей и их оздоровления, расположенные на территории Республики Бурятия, для детей, находящихся в трудной жизненной ситуации, в том числе детей неработающих граждан, чьи семьи признаны малоимущими в порядке очередности, установленной списком для получения путевки в организации отдыха и оздоровления, с учетом первоочередного права на предоставление путевки.</w:t>
      </w:r>
    </w:p>
    <w:p w:rsidR="004D145E" w:rsidRPr="00114809" w:rsidRDefault="005E0C02" w:rsidP="00F0650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xml:space="preserve">3.5.3. </w:t>
      </w:r>
      <w:r w:rsidR="004D145E" w:rsidRPr="00114809">
        <w:rPr>
          <w:rFonts w:ascii="Times New Roman" w:hAnsi="Times New Roman"/>
          <w:sz w:val="27"/>
          <w:szCs w:val="27"/>
        </w:rPr>
        <w:t xml:space="preserve">Специалист уполномоченного органа местного самоуправления извещает родителя (законного представителя) ребенка о предоставлении путевки в организацию отдыха и оздоровления детей не позднее чем за 20 календарных дней до начала заезда,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в уполномоченном органе местного самоуправления способами, обеспечивающими оперативность получения заявителем указанной </w:t>
      </w:r>
      <w:r w:rsidR="004D145E" w:rsidRPr="00114809">
        <w:rPr>
          <w:rFonts w:ascii="Times New Roman" w:hAnsi="Times New Roman"/>
          <w:sz w:val="27"/>
          <w:szCs w:val="27"/>
        </w:rPr>
        <w:lastRenderedPageBreak/>
        <w:t>информации (по почте заказным письмом, телефонограммой, по факсу, электронной почтой).</w:t>
      </w:r>
    </w:p>
    <w:p w:rsidR="00F0650C" w:rsidRPr="00114809" w:rsidRDefault="00F0650C" w:rsidP="00F0650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3.5.4. Родитель (законный представитель) ребенка может отказаться от получения путевки в организацию отдыха и оздоровления детей, указанную в уведомлении, оформив письменный отказ от получения путевки.</w:t>
      </w:r>
    </w:p>
    <w:p w:rsidR="00F0650C" w:rsidRPr="00114809" w:rsidRDefault="00F0650C" w:rsidP="00F0650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 xml:space="preserve">В случае если родитель (законный представитель) оформил отказ от получения путевки либо не явился в орган местного самоуправления в день выдачи путевки, указанной в уведомлении, то путевка предоставляется родителю (законному представителю) ребенка в порядке очередности, </w:t>
      </w:r>
      <w:r w:rsidRPr="00114809">
        <w:rPr>
          <w:rFonts w:ascii="Times New Roman" w:hAnsi="Times New Roman"/>
          <w:sz w:val="27"/>
          <w:szCs w:val="27"/>
          <w:shd w:val="clear" w:color="auto" w:fill="FFFFFF"/>
        </w:rPr>
        <w:t>установленной</w:t>
      </w:r>
      <w:r w:rsidRPr="00114809">
        <w:rPr>
          <w:rFonts w:ascii="Times New Roman" w:hAnsi="Times New Roman"/>
          <w:sz w:val="27"/>
          <w:szCs w:val="27"/>
        </w:rPr>
        <w:t xml:space="preserve"> списком. Отказ родителя (законного представителя) ребенка от получения путевки в организацию отдыха и оздоровления детей не препятствует повторному обращению в уполномоченный орган местного самоуправления или в муниципальную образовательную организацию в течение текущего календарного года.</w:t>
      </w:r>
    </w:p>
    <w:p w:rsidR="004D145E" w:rsidRPr="00114809" w:rsidRDefault="00F0650C" w:rsidP="00F0650C">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3.5.5.</w:t>
      </w:r>
      <w:r w:rsidR="004D145E" w:rsidRPr="00114809">
        <w:rPr>
          <w:rFonts w:ascii="Times New Roman" w:hAnsi="Times New Roman"/>
          <w:sz w:val="27"/>
          <w:szCs w:val="27"/>
        </w:rPr>
        <w:t>Специалист уполномоченного органа местного самоуправления в период, указанный в уведомлении о предоставлении путевки, выдает родителю (законному представителю) ребенка путевку в организацию отдыха и оздоровления детей в заполненном виде с указанием фамилии, имени и отчества ребенка. Выдача незаполненных (чистых) бланков путевок запрещается.</w:t>
      </w:r>
    </w:p>
    <w:p w:rsidR="00F0650C" w:rsidRPr="00114809" w:rsidRDefault="00F0650C" w:rsidP="00F0650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3.5.6. При получении путевки заявитель расписывается в Журнале выдачи путевок на отдых и оздоровление (приложение №7 к настоящему Административного регламента). </w:t>
      </w:r>
    </w:p>
    <w:p w:rsidR="005E0C02" w:rsidRPr="00114809" w:rsidRDefault="00F0650C" w:rsidP="005E0C0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3.5.7. </w:t>
      </w:r>
      <w:r w:rsidR="005E0C02" w:rsidRPr="00114809">
        <w:rPr>
          <w:rFonts w:ascii="Times New Roman" w:hAnsi="Times New Roman"/>
          <w:sz w:val="27"/>
          <w:szCs w:val="27"/>
        </w:rPr>
        <w:t xml:space="preserve">Критерии принятия решений: </w:t>
      </w:r>
      <w:r w:rsidR="00A95A8A" w:rsidRPr="00114809">
        <w:rPr>
          <w:rFonts w:ascii="Times New Roman" w:hAnsi="Times New Roman"/>
          <w:sz w:val="27"/>
          <w:szCs w:val="27"/>
        </w:rPr>
        <w:t>на</w:t>
      </w:r>
      <w:r w:rsidR="004D145E" w:rsidRPr="00114809">
        <w:rPr>
          <w:rFonts w:ascii="Times New Roman" w:hAnsi="Times New Roman"/>
          <w:sz w:val="27"/>
          <w:szCs w:val="27"/>
        </w:rPr>
        <w:t>личие ребенка</w:t>
      </w:r>
      <w:r w:rsidR="00A95A8A" w:rsidRPr="00114809">
        <w:rPr>
          <w:rFonts w:ascii="Times New Roman" w:hAnsi="Times New Roman"/>
          <w:sz w:val="27"/>
          <w:szCs w:val="27"/>
        </w:rPr>
        <w:t xml:space="preserve"> в списке</w:t>
      </w:r>
      <w:r w:rsidR="004D145E" w:rsidRPr="00114809">
        <w:rPr>
          <w:rFonts w:ascii="Times New Roman" w:hAnsi="Times New Roman"/>
          <w:sz w:val="27"/>
          <w:szCs w:val="27"/>
        </w:rPr>
        <w:t>, наступление очередности</w:t>
      </w:r>
      <w:r w:rsidR="005E0C02" w:rsidRPr="00114809">
        <w:rPr>
          <w:rFonts w:ascii="Times New Roman" w:hAnsi="Times New Roman"/>
          <w:sz w:val="27"/>
          <w:szCs w:val="27"/>
        </w:rPr>
        <w:t>.</w:t>
      </w:r>
    </w:p>
    <w:p w:rsidR="005E0C02" w:rsidRPr="00114809" w:rsidRDefault="005E0C02" w:rsidP="005E0C02">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w:t>
      </w:r>
      <w:r w:rsidR="00A95A8A" w:rsidRPr="00114809">
        <w:rPr>
          <w:rFonts w:ascii="Times New Roman" w:hAnsi="Times New Roman"/>
          <w:sz w:val="27"/>
          <w:szCs w:val="27"/>
        </w:rPr>
        <w:t>5</w:t>
      </w:r>
      <w:r w:rsidRPr="00114809">
        <w:rPr>
          <w:rFonts w:ascii="Times New Roman" w:hAnsi="Times New Roman"/>
          <w:sz w:val="27"/>
          <w:szCs w:val="27"/>
        </w:rPr>
        <w:t>.</w:t>
      </w:r>
      <w:r w:rsidR="00F0650C" w:rsidRPr="00114809">
        <w:rPr>
          <w:rFonts w:ascii="Times New Roman" w:hAnsi="Times New Roman"/>
          <w:sz w:val="27"/>
          <w:szCs w:val="27"/>
        </w:rPr>
        <w:t>8</w:t>
      </w:r>
      <w:r w:rsidRPr="00114809">
        <w:rPr>
          <w:rFonts w:ascii="Times New Roman" w:hAnsi="Times New Roman"/>
          <w:sz w:val="27"/>
          <w:szCs w:val="27"/>
        </w:rPr>
        <w:t xml:space="preserve">. Результатом административной процедуры является </w:t>
      </w:r>
      <w:r w:rsidR="00F0650C" w:rsidRPr="00114809">
        <w:rPr>
          <w:rFonts w:ascii="Times New Roman" w:hAnsi="Times New Roman"/>
          <w:sz w:val="27"/>
          <w:szCs w:val="27"/>
        </w:rPr>
        <w:t xml:space="preserve">выдача </w:t>
      </w:r>
      <w:r w:rsidR="00A95A8A" w:rsidRPr="00114809">
        <w:rPr>
          <w:rFonts w:ascii="Times New Roman" w:hAnsi="Times New Roman"/>
          <w:sz w:val="27"/>
          <w:szCs w:val="27"/>
        </w:rPr>
        <w:t>путевки</w:t>
      </w:r>
      <w:r w:rsidR="00F0650C" w:rsidRPr="00114809">
        <w:rPr>
          <w:rFonts w:ascii="Times New Roman" w:hAnsi="Times New Roman"/>
          <w:sz w:val="27"/>
          <w:szCs w:val="27"/>
        </w:rPr>
        <w:t xml:space="preserve"> на отдых и оздоровление</w:t>
      </w:r>
      <w:r w:rsidR="00A95A8A" w:rsidRPr="00114809">
        <w:rPr>
          <w:rFonts w:ascii="Times New Roman" w:hAnsi="Times New Roman"/>
          <w:sz w:val="27"/>
          <w:szCs w:val="27"/>
        </w:rPr>
        <w:t xml:space="preserve">. </w:t>
      </w:r>
    </w:p>
    <w:p w:rsidR="005E0C02" w:rsidRPr="00114809" w:rsidRDefault="005E0C02" w:rsidP="005E0C02">
      <w:pPr>
        <w:autoSpaceDE w:val="0"/>
        <w:autoSpaceDN w:val="0"/>
        <w:adjustRightInd w:val="0"/>
        <w:spacing w:after="0" w:line="240" w:lineRule="auto"/>
        <w:ind w:firstLine="539"/>
        <w:jc w:val="both"/>
        <w:rPr>
          <w:rFonts w:ascii="Times New Roman" w:hAnsi="Times New Roman"/>
          <w:sz w:val="27"/>
          <w:szCs w:val="27"/>
        </w:rPr>
      </w:pPr>
      <w:r w:rsidRPr="00114809">
        <w:rPr>
          <w:rFonts w:ascii="Times New Roman" w:hAnsi="Times New Roman"/>
          <w:sz w:val="27"/>
          <w:szCs w:val="27"/>
        </w:rPr>
        <w:t>3.</w:t>
      </w:r>
      <w:r w:rsidR="00A95A8A" w:rsidRPr="00114809">
        <w:rPr>
          <w:rFonts w:ascii="Times New Roman" w:hAnsi="Times New Roman"/>
          <w:sz w:val="27"/>
          <w:szCs w:val="27"/>
        </w:rPr>
        <w:t>5</w:t>
      </w:r>
      <w:r w:rsidRPr="00114809">
        <w:rPr>
          <w:rFonts w:ascii="Times New Roman" w:hAnsi="Times New Roman"/>
          <w:sz w:val="27"/>
          <w:szCs w:val="27"/>
        </w:rPr>
        <w:t>.</w:t>
      </w:r>
      <w:r w:rsidR="00F0650C" w:rsidRPr="00114809">
        <w:rPr>
          <w:rFonts w:ascii="Times New Roman" w:hAnsi="Times New Roman"/>
          <w:sz w:val="27"/>
          <w:szCs w:val="27"/>
        </w:rPr>
        <w:t>9</w:t>
      </w:r>
      <w:r w:rsidRPr="00114809">
        <w:rPr>
          <w:rFonts w:ascii="Times New Roman" w:hAnsi="Times New Roman"/>
          <w:sz w:val="27"/>
          <w:szCs w:val="27"/>
        </w:rPr>
        <w:t>.  Способ фиксации результата:</w:t>
      </w:r>
      <w:r w:rsidR="00F0650C" w:rsidRPr="00114809">
        <w:rPr>
          <w:rFonts w:ascii="Times New Roman" w:hAnsi="Times New Roman"/>
          <w:sz w:val="27"/>
          <w:szCs w:val="27"/>
        </w:rPr>
        <w:t xml:space="preserve"> подпись заявителя в Журнале выдачи путевок на отдых и оздоровление</w:t>
      </w:r>
      <w:r w:rsidR="004D145E" w:rsidRPr="00114809">
        <w:rPr>
          <w:rFonts w:ascii="Times New Roman" w:hAnsi="Times New Roman"/>
          <w:sz w:val="27"/>
          <w:szCs w:val="27"/>
        </w:rPr>
        <w:t>.</w:t>
      </w:r>
    </w:p>
    <w:p w:rsidR="004D145E" w:rsidRPr="00114809" w:rsidRDefault="004D145E" w:rsidP="00A95A8A">
      <w:pPr>
        <w:autoSpaceDE w:val="0"/>
        <w:autoSpaceDN w:val="0"/>
        <w:adjustRightInd w:val="0"/>
        <w:spacing w:after="0" w:line="240" w:lineRule="auto"/>
        <w:ind w:firstLine="540"/>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IV. Формы контроля за предоставлением государственной услуги</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4.1. Порядок осуществления текущего контроля за соблюдением</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и исполнением ответственными должностными лицами положений</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Административного регламента и иных нормативных правовых</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актов, устанавливающих требования к предоставлению</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 а также принятием решений</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ответственными лицами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4.1.1. Текущий контроль за соблюдением и исполнением должностным лицом положений Административного регламента, иных нормативных правовых актов, устанавливающих требования к предоставлению государственной услуги (далее - текущий контроль), осуществляется руководителем уполномоченного органа местного самоуправления, ответственного за предоставление государственной 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4.1.2. Текущий контроль осуществляется на постоянной основе (по итогам рабочего дня) по данным журнала учета заявлений и решений уполномоченного органа местного самоуправления.</w:t>
      </w:r>
    </w:p>
    <w:p w:rsidR="00E93371" w:rsidRPr="00631DB5"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4.2. Порядок и периодичность осуществления плановых и</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внеплановых проверок полноты и качества предоставления</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государственной услуги, в том числе порядок и формы контроля</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за полнотой и качеством предоставления государственной</w:t>
      </w:r>
      <w:r w:rsidR="003B70EC">
        <w:rPr>
          <w:rFonts w:ascii="Times New Roman" w:hAnsi="Times New Roman"/>
          <w:sz w:val="27"/>
          <w:szCs w:val="27"/>
        </w:rPr>
        <w:t xml:space="preserve"> </w:t>
      </w:r>
      <w:r w:rsidRPr="00114809">
        <w:rPr>
          <w:rFonts w:ascii="Times New Roman" w:hAnsi="Times New Roman"/>
          <w:sz w:val="27"/>
          <w:szCs w:val="27"/>
        </w:rPr>
        <w:t>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4.2.1. В целях осуществления контроля за соблюдением и исполнением должностным лицом положений Административного регламента, иных нормативных правовых актов, устанавливающих требования к предоставлению государственной услуги,</w:t>
      </w:r>
      <w:r w:rsidRPr="00114809">
        <w:rPr>
          <w:sz w:val="27"/>
          <w:szCs w:val="27"/>
        </w:rPr>
        <w:t xml:space="preserve"> </w:t>
      </w:r>
      <w:r w:rsidRPr="00114809">
        <w:rPr>
          <w:rFonts w:ascii="Times New Roman" w:hAnsi="Times New Roman"/>
          <w:sz w:val="27"/>
          <w:szCs w:val="27"/>
        </w:rPr>
        <w:t>руководитель уполномоченного органа местного самоуправления может проводить проверки полноты и качества предоставления государственной услуги (далее - проверка).</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4.2.2. Проверки могут быть плановыми (осуществляться на основании планов работы уполномоченного органа местного самоуправления) и внеплановыми.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Плановые проверки проводятся с периодичностью один раз в три года.</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Внеплановые проверки проводятся </w:t>
      </w:r>
      <w:r w:rsidR="001D542D" w:rsidRPr="00114809">
        <w:rPr>
          <w:rFonts w:ascii="Times New Roman" w:hAnsi="Times New Roman"/>
          <w:sz w:val="27"/>
          <w:szCs w:val="27"/>
        </w:rPr>
        <w:t xml:space="preserve">по </w:t>
      </w:r>
      <w:r w:rsidRPr="00114809">
        <w:rPr>
          <w:rFonts w:ascii="Times New Roman" w:hAnsi="Times New Roman"/>
          <w:sz w:val="27"/>
          <w:szCs w:val="27"/>
        </w:rPr>
        <w:t>конкретному обращению гражданина.</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4.2.3.Плановые проверки осуществляются по следующим направлениям:</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организация работы по предоставлению государственной 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полнота и качество предоставления государственной 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осуществление текущего контроля за предоставлением государственной 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Проверки также могут носить тематический характер.</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При проверке могут рассматриваться все вопросы, связанные с предоставлением государственной услуги.</w:t>
      </w:r>
    </w:p>
    <w:p w:rsidR="00055482" w:rsidRPr="00114809" w:rsidRDefault="00055482" w:rsidP="00055482">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Проверки проводятся с целью выявления и устранения нарушений при предоставлении государственной услуги.</w:t>
      </w:r>
    </w:p>
    <w:p w:rsidR="00DC532D" w:rsidRPr="00114809" w:rsidRDefault="00DC532D" w:rsidP="00DC532D">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По результатам проведенных проверок в случае выявления неправомерных решений, действий (бездействия) должностных лиц (специалистов), ответственных за предоставление государственной услуги, и фактов нарушения прав и законных интересов заявителей виновные должностные лица (специалисты) несут ответственность в соответствии с законодательством Российской Федерации.</w:t>
      </w:r>
    </w:p>
    <w:p w:rsidR="00DC532D" w:rsidRPr="00114809" w:rsidRDefault="008C211F" w:rsidP="00DC532D">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4.2.4. </w:t>
      </w:r>
      <w:r w:rsidR="00DC532D" w:rsidRPr="00114809">
        <w:rPr>
          <w:rFonts w:ascii="Times New Roman" w:hAnsi="Times New Roman"/>
          <w:sz w:val="27"/>
          <w:szCs w:val="27"/>
        </w:rPr>
        <w:t>Персональная ответственность должностных лиц (специалистов) инспекции закрепляется в их должностных регламентах в соответствии с законодательством Российской Федерации.</w:t>
      </w:r>
    </w:p>
    <w:p w:rsidR="00055482" w:rsidRPr="00114809" w:rsidRDefault="00055482" w:rsidP="00E93371">
      <w:pPr>
        <w:autoSpaceDE w:val="0"/>
        <w:autoSpaceDN w:val="0"/>
        <w:adjustRightInd w:val="0"/>
        <w:spacing w:after="0" w:line="240" w:lineRule="auto"/>
        <w:jc w:val="center"/>
        <w:outlineLvl w:val="1"/>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4.3. Ответственность государственных служащих</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исполнительного органа и иных должностных лиц за решения</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и действия (бездействие), принимаемые (осуществляемые)</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в ходе предоставления государственной услуги</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055482" w:rsidRPr="00114809" w:rsidRDefault="00055482" w:rsidP="00055482">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4.3.1. Должностное лицо несет персональную ответственность за соблюдение сроков и порядка предоставления государственной услуги.</w:t>
      </w:r>
    </w:p>
    <w:p w:rsidR="00055482" w:rsidRPr="00114809" w:rsidRDefault="00055482" w:rsidP="00055482">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4.3.2.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w:t>
      </w:r>
    </w:p>
    <w:p w:rsidR="00E93371" w:rsidRPr="00114809" w:rsidRDefault="00055482" w:rsidP="00055482">
      <w:pPr>
        <w:autoSpaceDE w:val="0"/>
        <w:autoSpaceDN w:val="0"/>
        <w:adjustRightInd w:val="0"/>
        <w:spacing w:after="0" w:line="240" w:lineRule="auto"/>
        <w:ind w:firstLine="567"/>
        <w:jc w:val="both"/>
        <w:rPr>
          <w:rFonts w:ascii="Times New Roman" w:hAnsi="Times New Roman"/>
          <w:sz w:val="27"/>
          <w:szCs w:val="27"/>
        </w:rPr>
      </w:pPr>
      <w:r w:rsidRPr="00114809">
        <w:rPr>
          <w:rFonts w:ascii="Times New Roman" w:hAnsi="Times New Roman"/>
          <w:sz w:val="27"/>
          <w:szCs w:val="27"/>
        </w:rPr>
        <w:t xml:space="preserve">4.3.3. Перечень должностных лиц, осуществляющих контроль за предоставлением государственной услуги, устанавливается внутренними распорядительными документами (приказами) </w:t>
      </w:r>
      <w:r w:rsidR="00BF0791" w:rsidRPr="00114809">
        <w:rPr>
          <w:rFonts w:ascii="Times New Roman" w:hAnsi="Times New Roman"/>
          <w:sz w:val="27"/>
          <w:szCs w:val="27"/>
        </w:rPr>
        <w:t>уполномоченного органа местного самоуправления</w:t>
      </w:r>
      <w:r w:rsidRPr="00114809">
        <w:rPr>
          <w:rFonts w:ascii="Times New Roman" w:hAnsi="Times New Roman"/>
          <w:sz w:val="27"/>
          <w:szCs w:val="27"/>
        </w:rPr>
        <w:t>.</w:t>
      </w:r>
    </w:p>
    <w:p w:rsidR="00EE39C2" w:rsidRPr="00631DB5" w:rsidRDefault="00EE39C2" w:rsidP="009B3DA8">
      <w:pPr>
        <w:autoSpaceDE w:val="0"/>
        <w:autoSpaceDN w:val="0"/>
        <w:adjustRightInd w:val="0"/>
        <w:spacing w:after="0" w:line="240" w:lineRule="auto"/>
        <w:jc w:val="center"/>
        <w:outlineLvl w:val="1"/>
        <w:rPr>
          <w:rFonts w:ascii="Times New Roman" w:hAnsi="Times New Roman"/>
          <w:sz w:val="27"/>
          <w:szCs w:val="27"/>
        </w:rPr>
      </w:pPr>
    </w:p>
    <w:p w:rsidR="009B3DA8" w:rsidRPr="00114809" w:rsidRDefault="00E93371" w:rsidP="009B3DA8">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 xml:space="preserve">4.4. </w:t>
      </w:r>
      <w:r w:rsidR="009B3DA8" w:rsidRPr="00114809">
        <w:rPr>
          <w:rFonts w:ascii="Times New Roman" w:hAnsi="Times New Roman"/>
          <w:sz w:val="27"/>
          <w:szCs w:val="27"/>
        </w:rPr>
        <w:t>Требования к порядку и формам контроля</w:t>
      </w:r>
    </w:p>
    <w:p w:rsidR="009B3DA8" w:rsidRPr="00114809" w:rsidRDefault="009B3DA8" w:rsidP="009B3DA8">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за предоставлением государственной услуги, в том числе</w:t>
      </w:r>
    </w:p>
    <w:p w:rsidR="009B3DA8" w:rsidRPr="00114809" w:rsidRDefault="009B3DA8" w:rsidP="009B3DA8">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 xml:space="preserve">со стороны граждан, их объединений и организаций </w:t>
      </w:r>
    </w:p>
    <w:p w:rsidR="009B3DA8" w:rsidRPr="00114809" w:rsidRDefault="009B3DA8" w:rsidP="009B3DA8">
      <w:pPr>
        <w:autoSpaceDE w:val="0"/>
        <w:autoSpaceDN w:val="0"/>
        <w:adjustRightInd w:val="0"/>
        <w:spacing w:after="0" w:line="240" w:lineRule="auto"/>
        <w:jc w:val="center"/>
        <w:outlineLvl w:val="1"/>
        <w:rPr>
          <w:rFonts w:ascii="Times New Roman" w:hAnsi="Times New Roman"/>
          <w:sz w:val="27"/>
          <w:szCs w:val="27"/>
        </w:rPr>
      </w:pPr>
    </w:p>
    <w:p w:rsidR="00E56D2C" w:rsidRPr="00114809" w:rsidRDefault="000C1CED"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4.4.1.</w:t>
      </w:r>
      <w:r w:rsidR="00E56D2C" w:rsidRPr="00114809">
        <w:rPr>
          <w:rFonts w:ascii="Times New Roman" w:hAnsi="Times New Roman"/>
          <w:sz w:val="27"/>
          <w:szCs w:val="27"/>
        </w:rPr>
        <w:t xml:space="preserve"> </w:t>
      </w:r>
      <w:r w:rsidRPr="00114809">
        <w:rPr>
          <w:rFonts w:ascii="Times New Roman" w:hAnsi="Times New Roman"/>
          <w:sz w:val="27"/>
          <w:szCs w:val="27"/>
        </w:rPr>
        <w:t xml:space="preserve">Уполномоченный орган местного самоуправления </w:t>
      </w:r>
      <w:r w:rsidR="00E56D2C" w:rsidRPr="00114809">
        <w:rPr>
          <w:rFonts w:ascii="Times New Roman" w:hAnsi="Times New Roman"/>
          <w:sz w:val="27"/>
          <w:szCs w:val="27"/>
        </w:rPr>
        <w:t>осуществляет постоянный контроль за предоставлением государственной услуги.</w:t>
      </w:r>
    </w:p>
    <w:p w:rsidR="00E56D2C" w:rsidRPr="00114809" w:rsidRDefault="000C1CED"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lastRenderedPageBreak/>
        <w:t xml:space="preserve">Уполномоченным органом местного самоуправления </w:t>
      </w:r>
      <w:r w:rsidR="00E56D2C" w:rsidRPr="00114809">
        <w:rPr>
          <w:rFonts w:ascii="Times New Roman" w:hAnsi="Times New Roman"/>
          <w:sz w:val="27"/>
          <w:szCs w:val="27"/>
        </w:rPr>
        <w:t>осуществляется анализ результатов проведенных проверок, на основании которого принимаются необходимые меры по устранению недостатков в организации предоставления государственной услуги.</w:t>
      </w:r>
    </w:p>
    <w:p w:rsidR="0039471F" w:rsidRPr="00114809" w:rsidRDefault="000C1CED" w:rsidP="0039471F">
      <w:pPr>
        <w:pStyle w:val="ConsPlusNormal"/>
        <w:ind w:firstLine="540"/>
        <w:jc w:val="both"/>
        <w:rPr>
          <w:rFonts w:ascii="Times New Roman" w:hAnsi="Times New Roman" w:cs="Times New Roman"/>
          <w:sz w:val="27"/>
          <w:szCs w:val="27"/>
          <w:lang w:eastAsia="en-US"/>
        </w:rPr>
      </w:pPr>
      <w:r w:rsidRPr="00114809">
        <w:rPr>
          <w:rFonts w:ascii="Times New Roman" w:hAnsi="Times New Roman"/>
          <w:sz w:val="27"/>
          <w:szCs w:val="27"/>
        </w:rPr>
        <w:t>4.4.2.</w:t>
      </w:r>
      <w:r w:rsidR="00E56D2C" w:rsidRPr="00114809">
        <w:rPr>
          <w:rFonts w:ascii="Times New Roman" w:hAnsi="Times New Roman"/>
          <w:sz w:val="27"/>
          <w:szCs w:val="27"/>
        </w:rPr>
        <w:t xml:space="preserve"> </w:t>
      </w:r>
      <w:r w:rsidR="0039471F" w:rsidRPr="00114809">
        <w:rPr>
          <w:rFonts w:ascii="Times New Roman" w:hAnsi="Times New Roman" w:cs="Times New Roman"/>
          <w:sz w:val="27"/>
          <w:szCs w:val="27"/>
          <w:lang w:eastAsia="en-US"/>
        </w:rPr>
        <w:t xml:space="preserve">Контроль за предоставлением государственной услуги может осуществляться со стороны граждан, их объединений и организаций путем направления в адрес органов </w:t>
      </w:r>
      <w:r w:rsidR="00011FCB" w:rsidRPr="00114809">
        <w:rPr>
          <w:rFonts w:ascii="Times New Roman" w:hAnsi="Times New Roman" w:cs="Times New Roman"/>
          <w:sz w:val="27"/>
          <w:szCs w:val="27"/>
          <w:lang w:eastAsia="en-US"/>
        </w:rPr>
        <w:t>местного самоуправления</w:t>
      </w:r>
      <w:r w:rsidR="0039471F" w:rsidRPr="00114809">
        <w:rPr>
          <w:rFonts w:ascii="Times New Roman" w:hAnsi="Times New Roman" w:cs="Times New Roman"/>
          <w:sz w:val="27"/>
          <w:szCs w:val="27"/>
          <w:lang w:eastAsia="en-US"/>
        </w:rPr>
        <w:t>:</w:t>
      </w:r>
    </w:p>
    <w:p w:rsidR="0039471F" w:rsidRPr="00114809" w:rsidRDefault="0039471F" w:rsidP="0039471F">
      <w:pPr>
        <w:pStyle w:val="ConsPlusNormal"/>
        <w:ind w:firstLine="540"/>
        <w:jc w:val="both"/>
        <w:rPr>
          <w:rFonts w:ascii="Times New Roman" w:hAnsi="Times New Roman" w:cs="Times New Roman"/>
          <w:sz w:val="27"/>
          <w:szCs w:val="27"/>
          <w:lang w:eastAsia="en-US"/>
        </w:rPr>
      </w:pPr>
      <w:r w:rsidRPr="00114809">
        <w:rPr>
          <w:rFonts w:ascii="Times New Roman" w:hAnsi="Times New Roman" w:cs="Times New Roman"/>
          <w:sz w:val="27"/>
          <w:szCs w:val="27"/>
          <w:lang w:eastAsia="en-US"/>
        </w:rPr>
        <w:t>а) предложений по совершенствованию нормативных правовых актов, регламентирующих предоставление государственной услуги;</w:t>
      </w:r>
    </w:p>
    <w:p w:rsidR="0039471F" w:rsidRPr="00114809" w:rsidRDefault="0039471F" w:rsidP="0039471F">
      <w:pPr>
        <w:pStyle w:val="ConsPlusNormal"/>
        <w:ind w:firstLine="540"/>
        <w:jc w:val="both"/>
        <w:rPr>
          <w:rFonts w:ascii="Times New Roman" w:hAnsi="Times New Roman" w:cs="Times New Roman"/>
          <w:sz w:val="27"/>
          <w:szCs w:val="27"/>
          <w:lang w:eastAsia="en-US"/>
        </w:rPr>
      </w:pPr>
      <w:r w:rsidRPr="00114809">
        <w:rPr>
          <w:rFonts w:ascii="Times New Roman" w:hAnsi="Times New Roman" w:cs="Times New Roman"/>
          <w:sz w:val="27"/>
          <w:szCs w:val="27"/>
          <w:lang w:eastAsia="en-US"/>
        </w:rPr>
        <w:t xml:space="preserve">б) сообщений о нарушении законов и иных нормативных правовых актов, устанавливающих требования к предоставлению государственной услуги, недостатках в работе органов </w:t>
      </w:r>
      <w:r w:rsidR="00011FCB" w:rsidRPr="00114809">
        <w:rPr>
          <w:rFonts w:ascii="Times New Roman" w:hAnsi="Times New Roman" w:cs="Times New Roman"/>
          <w:sz w:val="27"/>
          <w:szCs w:val="27"/>
          <w:lang w:eastAsia="en-US"/>
        </w:rPr>
        <w:t>местного самоуправления</w:t>
      </w:r>
      <w:r w:rsidRPr="00114809">
        <w:rPr>
          <w:rFonts w:ascii="Times New Roman" w:hAnsi="Times New Roman" w:cs="Times New Roman"/>
          <w:sz w:val="27"/>
          <w:szCs w:val="27"/>
          <w:lang w:eastAsia="en-US"/>
        </w:rPr>
        <w:t>, должностных лиц;</w:t>
      </w:r>
    </w:p>
    <w:p w:rsidR="0039471F" w:rsidRPr="00114809" w:rsidRDefault="0039471F" w:rsidP="0039471F">
      <w:pPr>
        <w:pStyle w:val="ConsPlusNormal"/>
        <w:ind w:firstLine="540"/>
        <w:jc w:val="both"/>
        <w:rPr>
          <w:rFonts w:ascii="Times New Roman" w:hAnsi="Times New Roman" w:cs="Times New Roman"/>
          <w:sz w:val="27"/>
          <w:szCs w:val="27"/>
          <w:lang w:eastAsia="en-US"/>
        </w:rPr>
      </w:pPr>
      <w:r w:rsidRPr="00114809">
        <w:rPr>
          <w:rFonts w:ascii="Times New Roman" w:hAnsi="Times New Roman" w:cs="Times New Roman"/>
          <w:sz w:val="27"/>
          <w:szCs w:val="27"/>
          <w:lang w:eastAsia="en-US"/>
        </w:rPr>
        <w:t>в) жалоб по фактам нарушения должностными лицами орган</w:t>
      </w:r>
      <w:r w:rsidR="00011FCB" w:rsidRPr="00114809">
        <w:rPr>
          <w:rFonts w:ascii="Times New Roman" w:hAnsi="Times New Roman" w:cs="Times New Roman"/>
          <w:sz w:val="27"/>
          <w:szCs w:val="27"/>
          <w:lang w:eastAsia="en-US"/>
        </w:rPr>
        <w:t>ов</w:t>
      </w:r>
      <w:r w:rsidRPr="00114809">
        <w:rPr>
          <w:rFonts w:ascii="Times New Roman" w:hAnsi="Times New Roman" w:cs="Times New Roman"/>
          <w:sz w:val="27"/>
          <w:szCs w:val="27"/>
          <w:lang w:eastAsia="en-US"/>
        </w:rPr>
        <w:t xml:space="preserve"> </w:t>
      </w:r>
      <w:r w:rsidR="00011FCB" w:rsidRPr="00114809">
        <w:rPr>
          <w:rFonts w:ascii="Times New Roman" w:hAnsi="Times New Roman" w:cs="Times New Roman"/>
          <w:sz w:val="27"/>
          <w:szCs w:val="27"/>
          <w:lang w:eastAsia="en-US"/>
        </w:rPr>
        <w:t>местного самоуправления</w:t>
      </w:r>
      <w:r w:rsidRPr="00114809">
        <w:rPr>
          <w:rFonts w:ascii="Times New Roman" w:hAnsi="Times New Roman" w:cs="Times New Roman"/>
          <w:sz w:val="27"/>
          <w:szCs w:val="27"/>
          <w:lang w:eastAsia="en-US"/>
        </w:rPr>
        <w:t xml:space="preserve"> свобод или законных интересов граждан.</w:t>
      </w:r>
    </w:p>
    <w:p w:rsidR="00E93371" w:rsidRPr="00114809" w:rsidRDefault="00E93371" w:rsidP="0039471F">
      <w:pPr>
        <w:autoSpaceDE w:val="0"/>
        <w:autoSpaceDN w:val="0"/>
        <w:adjustRightInd w:val="0"/>
        <w:spacing w:after="0" w:line="240" w:lineRule="auto"/>
        <w:ind w:firstLine="540"/>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V. Досудебный (внесудебный) порядок обжалования решений и</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действий (бездействия) органа, предоставляющего</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государственную услугу, а также должностных лиц,</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государственных служащих</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5.1. Информация для заявителя о его праве подать жалобу</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на решение и (или) действие (бездействие) исполнительного</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органа, предоставляющего государственную услугу, а также его</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должностных лиц при предоставлении государственной услуги</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(далее - жалоба)</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56D2C" w:rsidRPr="00114809" w:rsidRDefault="000C1CED"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5.1.1. </w:t>
      </w:r>
      <w:r w:rsidR="00E56D2C" w:rsidRPr="00114809">
        <w:rPr>
          <w:rFonts w:ascii="Times New Roman" w:hAnsi="Times New Roman"/>
          <w:sz w:val="27"/>
          <w:szCs w:val="27"/>
        </w:rPr>
        <w:t xml:space="preserve">Гражданин (представитель) вправе подать жалобу на решение и (или) действие (бездействие) </w:t>
      </w:r>
      <w:r w:rsidR="00180F34" w:rsidRPr="00114809">
        <w:rPr>
          <w:rFonts w:ascii="Times New Roman" w:hAnsi="Times New Roman"/>
          <w:sz w:val="27"/>
          <w:szCs w:val="27"/>
        </w:rPr>
        <w:t>уполномоченного органа местного самоуправления и</w:t>
      </w:r>
      <w:r w:rsidR="00E56D2C" w:rsidRPr="00114809">
        <w:rPr>
          <w:rFonts w:ascii="Times New Roman" w:hAnsi="Times New Roman"/>
          <w:sz w:val="27"/>
          <w:szCs w:val="27"/>
        </w:rPr>
        <w:t xml:space="preserve"> их должностных лиц при предоставлении государственной услуги (далее - жалоба).</w:t>
      </w:r>
    </w:p>
    <w:p w:rsidR="009D293E" w:rsidRPr="00631DB5" w:rsidRDefault="009D293E" w:rsidP="00E93371">
      <w:pPr>
        <w:autoSpaceDE w:val="0"/>
        <w:autoSpaceDN w:val="0"/>
        <w:adjustRightInd w:val="0"/>
        <w:spacing w:after="0" w:line="240" w:lineRule="auto"/>
        <w:jc w:val="center"/>
        <w:outlineLvl w:val="1"/>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5.2. Предмет жалобы</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56D2C" w:rsidRPr="00114809" w:rsidRDefault="00180F34"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5.2.1</w:t>
      </w:r>
      <w:r w:rsidR="00E56D2C" w:rsidRPr="00114809">
        <w:rPr>
          <w:rFonts w:ascii="Times New Roman" w:hAnsi="Times New Roman"/>
          <w:sz w:val="27"/>
          <w:szCs w:val="27"/>
        </w:rPr>
        <w:t>. Гражданин (представитель) может обратиться с жалобой, в том числе в следующих случаях:</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нарушение срока регистрации заявления;</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нарушение срока предоставления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требование у гражданина (представителя) документов, не предусмотренных нормативными правовыми актами Российской Федерации для предоставления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е) затребование с гражданина (представителя) при предоставлении государственной услуги платы, не предусмотренной нормативными правовыми актами Российской Федерации;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ж) отказ </w:t>
      </w:r>
      <w:r w:rsidR="00180F34" w:rsidRPr="00114809">
        <w:rPr>
          <w:rFonts w:ascii="Times New Roman" w:hAnsi="Times New Roman"/>
          <w:sz w:val="27"/>
          <w:szCs w:val="27"/>
        </w:rPr>
        <w:t>уполномоченного органа местного самоуправления</w:t>
      </w:r>
      <w:r w:rsidRPr="00114809">
        <w:rPr>
          <w:rFonts w:ascii="Times New Roman" w:hAnsi="Times New Roman"/>
          <w:sz w:val="27"/>
          <w:szCs w:val="27"/>
        </w:rPr>
        <w:t>,</w:t>
      </w:r>
      <w:r w:rsidR="00180F34" w:rsidRPr="00114809">
        <w:rPr>
          <w:rFonts w:ascii="Times New Roman" w:hAnsi="Times New Roman"/>
          <w:sz w:val="27"/>
          <w:szCs w:val="27"/>
        </w:rPr>
        <w:t xml:space="preserve"> </w:t>
      </w:r>
      <w:r w:rsidRPr="00114809">
        <w:rPr>
          <w:rFonts w:ascii="Times New Roman" w:hAnsi="Times New Roman"/>
          <w:sz w:val="27"/>
          <w:szCs w:val="27"/>
        </w:rPr>
        <w:t>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56D2C" w:rsidRPr="00114809" w:rsidRDefault="00E56D2C" w:rsidP="00E93371">
      <w:pPr>
        <w:autoSpaceDE w:val="0"/>
        <w:autoSpaceDN w:val="0"/>
        <w:adjustRightInd w:val="0"/>
        <w:spacing w:after="0" w:line="240" w:lineRule="auto"/>
        <w:ind w:firstLine="540"/>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5.3. Органы государственной власти и уполномоченные на</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рассмотрение жалобы должностные лица, которым может быть</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направлена жалоба</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highlight w:val="yellow"/>
        </w:rPr>
      </w:pPr>
    </w:p>
    <w:p w:rsidR="00E56D2C" w:rsidRPr="00114809" w:rsidRDefault="002949EE"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5.3.1.</w:t>
      </w:r>
      <w:r w:rsidR="00E56D2C" w:rsidRPr="00114809">
        <w:rPr>
          <w:rFonts w:ascii="Times New Roman" w:hAnsi="Times New Roman"/>
          <w:sz w:val="27"/>
          <w:szCs w:val="27"/>
        </w:rPr>
        <w:t xml:space="preserve"> В досудебном (внесудебном) порядке гражданин имеет право обратиться с жалобой в письменной форме на бумажном носителе или в электронной форме в </w:t>
      </w:r>
      <w:r w:rsidRPr="00114809">
        <w:rPr>
          <w:rFonts w:ascii="Times New Roman" w:hAnsi="Times New Roman"/>
          <w:sz w:val="27"/>
          <w:szCs w:val="27"/>
        </w:rPr>
        <w:t>уполномоченный орган местного самоуправления</w:t>
      </w:r>
      <w:r w:rsidR="00E56D2C" w:rsidRPr="00114809">
        <w:rPr>
          <w:rFonts w:ascii="Times New Roman" w:hAnsi="Times New Roman"/>
          <w:sz w:val="27"/>
          <w:szCs w:val="27"/>
        </w:rPr>
        <w:t xml:space="preserve"> к руководителю </w:t>
      </w:r>
      <w:r w:rsidRPr="00114809">
        <w:rPr>
          <w:rFonts w:ascii="Times New Roman" w:hAnsi="Times New Roman"/>
          <w:sz w:val="27"/>
          <w:szCs w:val="27"/>
        </w:rPr>
        <w:t xml:space="preserve">уполномоченного органа местного самоуправления </w:t>
      </w:r>
      <w:r w:rsidR="00E56D2C" w:rsidRPr="00114809">
        <w:rPr>
          <w:rFonts w:ascii="Times New Roman" w:hAnsi="Times New Roman"/>
          <w:sz w:val="27"/>
          <w:szCs w:val="27"/>
        </w:rPr>
        <w:t xml:space="preserve">- на решение и действие (бездействие) должностного лица </w:t>
      </w:r>
      <w:r w:rsidRPr="00114809">
        <w:rPr>
          <w:rFonts w:ascii="Times New Roman" w:hAnsi="Times New Roman"/>
          <w:sz w:val="27"/>
          <w:szCs w:val="27"/>
        </w:rPr>
        <w:t>уполномоченного органа местного самоуправления</w:t>
      </w:r>
      <w:r w:rsidR="00E56D2C" w:rsidRPr="00114809">
        <w:rPr>
          <w:rFonts w:ascii="Times New Roman" w:hAnsi="Times New Roman"/>
          <w:sz w:val="27"/>
          <w:szCs w:val="27"/>
        </w:rPr>
        <w:t>.</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5.4. Порядок подачи и рассмотрения жалобы</w:t>
      </w:r>
    </w:p>
    <w:p w:rsidR="00E12C27" w:rsidRPr="00114809" w:rsidRDefault="00E12C27" w:rsidP="00E56D2C">
      <w:pPr>
        <w:autoSpaceDE w:val="0"/>
        <w:autoSpaceDN w:val="0"/>
        <w:adjustRightInd w:val="0"/>
        <w:spacing w:after="0" w:line="240" w:lineRule="auto"/>
        <w:ind w:firstLine="540"/>
        <w:jc w:val="both"/>
        <w:rPr>
          <w:rFonts w:ascii="Times New Roman" w:hAnsi="Times New Roman"/>
          <w:sz w:val="27"/>
          <w:szCs w:val="27"/>
          <w:highlight w:val="yellow"/>
        </w:rPr>
      </w:pPr>
    </w:p>
    <w:p w:rsidR="00E56D2C" w:rsidRPr="00114809" w:rsidRDefault="00E12C27"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5.4.1.</w:t>
      </w:r>
      <w:r w:rsidR="00E56D2C" w:rsidRPr="00114809">
        <w:rPr>
          <w:rFonts w:ascii="Times New Roman" w:hAnsi="Times New Roman"/>
          <w:sz w:val="27"/>
          <w:szCs w:val="27"/>
        </w:rPr>
        <w:t xml:space="preserve"> Жалоба должна содержать:</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а) наименование </w:t>
      </w:r>
      <w:r w:rsidR="00E12C27" w:rsidRPr="00114809">
        <w:rPr>
          <w:rFonts w:ascii="Times New Roman" w:hAnsi="Times New Roman"/>
          <w:sz w:val="27"/>
          <w:szCs w:val="27"/>
        </w:rPr>
        <w:t>уполномоченного органа местного самоуправления,</w:t>
      </w:r>
      <w:r w:rsidRPr="00114809">
        <w:rPr>
          <w:rFonts w:ascii="Times New Roman" w:hAnsi="Times New Roman"/>
          <w:sz w:val="27"/>
          <w:szCs w:val="27"/>
        </w:rPr>
        <w:t xml:space="preserve"> фамилию, имя, отчество (при наличии) должностного лица, решения и действия (бездействие) которых обжалуются;</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фамилию, имя, отчество (при наличии), сведения о месте жительства гражданина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гражданину (представителю</w:t>
      </w:r>
      <w:r w:rsidR="00E12C27" w:rsidRPr="00114809">
        <w:rPr>
          <w:rFonts w:ascii="Times New Roman" w:hAnsi="Times New Roman"/>
          <w:sz w:val="27"/>
          <w:szCs w:val="27"/>
        </w:rPr>
        <w:t>);</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в) сведения об обжалуемых решениях и действиях (бездействии) </w:t>
      </w:r>
      <w:r w:rsidR="004E1EE7" w:rsidRPr="00114809">
        <w:rPr>
          <w:rFonts w:ascii="Times New Roman" w:hAnsi="Times New Roman"/>
          <w:sz w:val="27"/>
          <w:szCs w:val="27"/>
        </w:rPr>
        <w:t>уполномоченного органа местного самоуправления, его</w:t>
      </w:r>
      <w:r w:rsidRPr="00114809">
        <w:rPr>
          <w:rFonts w:ascii="Times New Roman" w:hAnsi="Times New Roman"/>
          <w:sz w:val="27"/>
          <w:szCs w:val="27"/>
        </w:rPr>
        <w:t xml:space="preserve"> должностн</w:t>
      </w:r>
      <w:r w:rsidR="004E1EE7" w:rsidRPr="00114809">
        <w:rPr>
          <w:rFonts w:ascii="Times New Roman" w:hAnsi="Times New Roman"/>
          <w:sz w:val="27"/>
          <w:szCs w:val="27"/>
        </w:rPr>
        <w:t>ого</w:t>
      </w:r>
      <w:r w:rsidRPr="00114809">
        <w:rPr>
          <w:rFonts w:ascii="Times New Roman" w:hAnsi="Times New Roman"/>
          <w:sz w:val="27"/>
          <w:szCs w:val="27"/>
        </w:rPr>
        <w:t xml:space="preserve"> лиц</w:t>
      </w:r>
      <w:r w:rsidR="004E1EE7" w:rsidRPr="00114809">
        <w:rPr>
          <w:rFonts w:ascii="Times New Roman" w:hAnsi="Times New Roman"/>
          <w:sz w:val="27"/>
          <w:szCs w:val="27"/>
        </w:rPr>
        <w:t>а</w:t>
      </w:r>
      <w:r w:rsidRPr="00114809">
        <w:rPr>
          <w:rFonts w:ascii="Times New Roman" w:hAnsi="Times New Roman"/>
          <w:sz w:val="27"/>
          <w:szCs w:val="27"/>
        </w:rPr>
        <w:t xml:space="preserve"> при предоставлении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г) доводы, на основании которых гражданин не согласен с решением и действием (бездействием) должностных лиц при предоставлении государственной услуги. Гражданином (представителем) могут быть представлены документы (при наличии), подтверждающие доводы гражданина, либо их копии.</w:t>
      </w:r>
    </w:p>
    <w:p w:rsidR="00E56D2C" w:rsidRPr="00114809" w:rsidRDefault="00B63125"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w:t>
      </w:r>
      <w:r w:rsidR="00E56D2C" w:rsidRPr="00114809">
        <w:rPr>
          <w:rFonts w:ascii="Times New Roman" w:hAnsi="Times New Roman"/>
          <w:sz w:val="27"/>
          <w:szCs w:val="27"/>
        </w:rPr>
        <w:t>.</w:t>
      </w:r>
      <w:r w:rsidRPr="00114809">
        <w:rPr>
          <w:rFonts w:ascii="Times New Roman" w:hAnsi="Times New Roman"/>
          <w:sz w:val="27"/>
          <w:szCs w:val="27"/>
        </w:rPr>
        <w:t>4.2.</w:t>
      </w:r>
      <w:r w:rsidR="00E56D2C" w:rsidRPr="00114809">
        <w:rPr>
          <w:rFonts w:ascii="Times New Roman" w:hAnsi="Times New Roman"/>
          <w:sz w:val="27"/>
          <w:szCs w:val="27"/>
        </w:rPr>
        <w:t xml:space="preserve"> Прием жалоб в письменной форме осуществляется </w:t>
      </w:r>
      <w:r w:rsidRPr="00114809">
        <w:rPr>
          <w:rFonts w:ascii="Times New Roman" w:hAnsi="Times New Roman"/>
          <w:sz w:val="27"/>
          <w:szCs w:val="27"/>
        </w:rPr>
        <w:t xml:space="preserve">уполномоченным органом местного самоуправления </w:t>
      </w:r>
      <w:r w:rsidR="00E56D2C" w:rsidRPr="00114809">
        <w:rPr>
          <w:rFonts w:ascii="Times New Roman" w:hAnsi="Times New Roman"/>
          <w:sz w:val="27"/>
          <w:szCs w:val="27"/>
        </w:rPr>
        <w:t xml:space="preserve">(в месте, где гражданин (представитель) </w:t>
      </w:r>
      <w:r w:rsidRPr="00114809">
        <w:rPr>
          <w:rFonts w:ascii="Times New Roman" w:hAnsi="Times New Roman"/>
          <w:sz w:val="27"/>
          <w:szCs w:val="27"/>
        </w:rPr>
        <w:t>подавал заявление,</w:t>
      </w:r>
      <w:r w:rsidR="00E56D2C" w:rsidRPr="00114809">
        <w:rPr>
          <w:rFonts w:ascii="Times New Roman" w:hAnsi="Times New Roman"/>
          <w:sz w:val="27"/>
          <w:szCs w:val="27"/>
        </w:rPr>
        <w:t xml:space="preserve"> либо в месте, где гражданином получен результат предоставления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Время приема жалоб должно совпадать со временем предоставления государственных услуг.</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Жалоба в письменной форме может быть также направлена по почте.</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В случае подачи жалобы при личном приеме гражданин (представитель) представляет </w:t>
      </w:r>
      <w:hyperlink r:id="rId36" w:history="1">
        <w:r w:rsidRPr="00114809">
          <w:rPr>
            <w:rFonts w:ascii="Times New Roman" w:hAnsi="Times New Roman"/>
            <w:sz w:val="27"/>
            <w:szCs w:val="27"/>
          </w:rPr>
          <w:t>документ</w:t>
        </w:r>
      </w:hyperlink>
      <w:r w:rsidRPr="00114809">
        <w:rPr>
          <w:rFonts w:ascii="Times New Roman" w:hAnsi="Times New Roman"/>
          <w:sz w:val="27"/>
          <w:szCs w:val="27"/>
        </w:rPr>
        <w:t>, удостоверяющий его личность в соответствии с законодательством Российской Федерации.</w:t>
      </w:r>
    </w:p>
    <w:p w:rsidR="00E56D2C" w:rsidRPr="00114809" w:rsidRDefault="00B63125"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w:t>
      </w:r>
      <w:r w:rsidR="00E56D2C" w:rsidRPr="00114809">
        <w:rPr>
          <w:rFonts w:ascii="Times New Roman" w:hAnsi="Times New Roman"/>
          <w:sz w:val="27"/>
          <w:szCs w:val="27"/>
        </w:rPr>
        <w:t>.</w:t>
      </w:r>
      <w:r w:rsidRPr="00114809">
        <w:rPr>
          <w:rFonts w:ascii="Times New Roman" w:hAnsi="Times New Roman"/>
          <w:sz w:val="27"/>
          <w:szCs w:val="27"/>
        </w:rPr>
        <w:t>4.3.</w:t>
      </w:r>
      <w:r w:rsidR="00E56D2C" w:rsidRPr="00114809">
        <w:rPr>
          <w:rFonts w:ascii="Times New Roman" w:hAnsi="Times New Roman"/>
          <w:sz w:val="27"/>
          <w:szCs w:val="27"/>
        </w:rPr>
        <w:t xml:space="preserve"> В случае если жалоба подается через представителя гражданина, также представляется документ, подтверждающий полномочия на осуществление действий от имени гражданина.</w:t>
      </w:r>
    </w:p>
    <w:p w:rsidR="00E56D2C" w:rsidRPr="00114809" w:rsidRDefault="00B63125"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w:t>
      </w:r>
      <w:r w:rsidR="00E56D2C" w:rsidRPr="00114809">
        <w:rPr>
          <w:rFonts w:ascii="Times New Roman" w:hAnsi="Times New Roman"/>
          <w:sz w:val="27"/>
          <w:szCs w:val="27"/>
        </w:rPr>
        <w:t>.</w:t>
      </w:r>
      <w:r w:rsidRPr="00114809">
        <w:rPr>
          <w:rFonts w:ascii="Times New Roman" w:hAnsi="Times New Roman"/>
          <w:sz w:val="27"/>
          <w:szCs w:val="27"/>
        </w:rPr>
        <w:t>4.</w:t>
      </w:r>
      <w:r w:rsidR="00E56D2C" w:rsidRPr="00114809">
        <w:rPr>
          <w:rFonts w:ascii="Times New Roman" w:hAnsi="Times New Roman"/>
          <w:sz w:val="27"/>
          <w:szCs w:val="27"/>
        </w:rPr>
        <w:t xml:space="preserve"> В электронном виде жалоба может быть подана гражданином посредством:</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а) </w:t>
      </w:r>
      <w:r w:rsidR="00676198" w:rsidRPr="00114809">
        <w:rPr>
          <w:rFonts w:ascii="Times New Roman" w:hAnsi="Times New Roman"/>
          <w:sz w:val="27"/>
          <w:szCs w:val="27"/>
        </w:rPr>
        <w:t>официальн</w:t>
      </w:r>
      <w:r w:rsidR="009A49FB" w:rsidRPr="00114809">
        <w:rPr>
          <w:rFonts w:ascii="Times New Roman" w:hAnsi="Times New Roman"/>
          <w:sz w:val="27"/>
          <w:szCs w:val="27"/>
        </w:rPr>
        <w:t>ого</w:t>
      </w:r>
      <w:r w:rsidR="00676198" w:rsidRPr="00114809">
        <w:rPr>
          <w:rFonts w:ascii="Times New Roman" w:hAnsi="Times New Roman"/>
          <w:sz w:val="27"/>
          <w:szCs w:val="27"/>
        </w:rPr>
        <w:t xml:space="preserve"> сайт</w:t>
      </w:r>
      <w:r w:rsidR="009A49FB" w:rsidRPr="00114809">
        <w:rPr>
          <w:rFonts w:ascii="Times New Roman" w:hAnsi="Times New Roman"/>
          <w:sz w:val="27"/>
          <w:szCs w:val="27"/>
        </w:rPr>
        <w:t>а</w:t>
      </w:r>
      <w:r w:rsidR="00676198" w:rsidRPr="00114809">
        <w:rPr>
          <w:rFonts w:ascii="Times New Roman" w:hAnsi="Times New Roman"/>
          <w:sz w:val="27"/>
          <w:szCs w:val="27"/>
        </w:rPr>
        <w:t xml:space="preserve"> уполномоченного органа местного самоуправления</w:t>
      </w:r>
      <w:r w:rsidRPr="00114809">
        <w:rPr>
          <w:rFonts w:ascii="Times New Roman" w:hAnsi="Times New Roman"/>
          <w:sz w:val="27"/>
          <w:szCs w:val="27"/>
        </w:rPr>
        <w:t>;</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Единого портала;</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bookmarkStart w:id="2" w:name="Par13"/>
      <w:bookmarkEnd w:id="2"/>
      <w:r w:rsidRPr="00114809">
        <w:rPr>
          <w:rFonts w:ascii="Times New Roman" w:hAnsi="Times New Roman"/>
          <w:sz w:val="27"/>
          <w:szCs w:val="27"/>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w:t>
      </w:r>
    </w:p>
    <w:p w:rsidR="00F10B5C" w:rsidRPr="00114809" w:rsidRDefault="00676198"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5.4.5</w:t>
      </w:r>
      <w:r w:rsidR="00E56D2C" w:rsidRPr="00114809">
        <w:rPr>
          <w:rFonts w:ascii="Times New Roman" w:hAnsi="Times New Roman"/>
          <w:sz w:val="27"/>
          <w:szCs w:val="27"/>
        </w:rPr>
        <w:t xml:space="preserve">. Жалоба рассматривается </w:t>
      </w:r>
      <w:r w:rsidRPr="00114809">
        <w:rPr>
          <w:rFonts w:ascii="Times New Roman" w:hAnsi="Times New Roman"/>
          <w:sz w:val="27"/>
          <w:szCs w:val="27"/>
        </w:rPr>
        <w:t>уполномоченным органом местного самоуправления</w:t>
      </w:r>
      <w:r w:rsidR="003D7BC3" w:rsidRPr="00114809">
        <w:rPr>
          <w:rFonts w:ascii="Times New Roman" w:hAnsi="Times New Roman"/>
          <w:sz w:val="27"/>
          <w:szCs w:val="27"/>
        </w:rPr>
        <w:t xml:space="preserve"> по </w:t>
      </w:r>
      <w:r w:rsidR="00293A66" w:rsidRPr="00114809">
        <w:rPr>
          <w:rFonts w:ascii="Times New Roman" w:hAnsi="Times New Roman"/>
          <w:sz w:val="27"/>
          <w:szCs w:val="27"/>
        </w:rPr>
        <w:t>месту жительства</w:t>
      </w:r>
      <w:r w:rsidR="00293A66" w:rsidRPr="00114809">
        <w:rPr>
          <w:rFonts w:ascii="Times New Roman" w:hAnsi="Times New Roman"/>
          <w:color w:val="FF0000"/>
          <w:sz w:val="27"/>
          <w:szCs w:val="27"/>
        </w:rPr>
        <w:t xml:space="preserve"> </w:t>
      </w:r>
      <w:r w:rsidR="003D7BC3" w:rsidRPr="00114809">
        <w:rPr>
          <w:rFonts w:ascii="Times New Roman" w:hAnsi="Times New Roman"/>
          <w:sz w:val="27"/>
          <w:szCs w:val="27"/>
        </w:rPr>
        <w:t>заявителя</w:t>
      </w:r>
      <w:r w:rsidR="00E56D2C" w:rsidRPr="00114809">
        <w:rPr>
          <w:rFonts w:ascii="Times New Roman" w:hAnsi="Times New Roman"/>
          <w:sz w:val="27"/>
          <w:szCs w:val="27"/>
        </w:rPr>
        <w:t xml:space="preserve">, порядок предоставления которой был нарушен вследствие решений и действий (бездействия) данного органа, его должностного лица. </w:t>
      </w:r>
    </w:p>
    <w:p w:rsidR="00E56D2C" w:rsidRPr="00114809" w:rsidRDefault="00237322"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w:t>
      </w:r>
      <w:r w:rsidR="00AE5820" w:rsidRPr="00114809">
        <w:rPr>
          <w:rFonts w:ascii="Times New Roman" w:hAnsi="Times New Roman"/>
          <w:sz w:val="27"/>
          <w:szCs w:val="27"/>
        </w:rPr>
        <w:t>6</w:t>
      </w:r>
      <w:r w:rsidRPr="00114809">
        <w:rPr>
          <w:rFonts w:ascii="Times New Roman" w:hAnsi="Times New Roman"/>
          <w:sz w:val="27"/>
          <w:szCs w:val="27"/>
        </w:rPr>
        <w:t>.</w:t>
      </w:r>
      <w:r w:rsidR="00E56D2C" w:rsidRPr="00114809">
        <w:rPr>
          <w:rFonts w:ascii="Times New Roman" w:hAnsi="Times New Roman"/>
          <w:sz w:val="27"/>
          <w:szCs w:val="27"/>
        </w:rPr>
        <w:t xml:space="preserve"> В случае если жалоба подана гражданином (представителем) в </w:t>
      </w:r>
      <w:r w:rsidRPr="00114809">
        <w:rPr>
          <w:rFonts w:ascii="Times New Roman" w:hAnsi="Times New Roman"/>
          <w:sz w:val="27"/>
          <w:szCs w:val="27"/>
        </w:rPr>
        <w:t>уполномоченный орган местного самоуправления</w:t>
      </w:r>
      <w:r w:rsidR="00E56D2C" w:rsidRPr="00114809">
        <w:rPr>
          <w:rFonts w:ascii="Times New Roman" w:hAnsi="Times New Roman"/>
          <w:sz w:val="27"/>
          <w:szCs w:val="27"/>
        </w:rPr>
        <w:t>,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гражданина (представителя) о перенаправлении жалобы.</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При этом срок рассмотрения жалобы исчисляется со дня регистрации жалобы в уполномоченном на ее рассмотрение органе.</w:t>
      </w:r>
    </w:p>
    <w:p w:rsidR="00E56D2C" w:rsidRPr="00114809" w:rsidRDefault="00237322" w:rsidP="00523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w:t>
      </w:r>
      <w:r w:rsidR="00AE5820" w:rsidRPr="00114809">
        <w:rPr>
          <w:rFonts w:ascii="Times New Roman" w:hAnsi="Times New Roman"/>
          <w:sz w:val="27"/>
          <w:szCs w:val="27"/>
        </w:rPr>
        <w:t>7</w:t>
      </w:r>
      <w:r w:rsidRPr="00114809">
        <w:rPr>
          <w:rFonts w:ascii="Times New Roman" w:hAnsi="Times New Roman"/>
          <w:sz w:val="27"/>
          <w:szCs w:val="27"/>
        </w:rPr>
        <w:t>.</w:t>
      </w:r>
      <w:r w:rsidR="00E56D2C" w:rsidRPr="00114809">
        <w:rPr>
          <w:rFonts w:ascii="Times New Roman" w:hAnsi="Times New Roman"/>
          <w:sz w:val="27"/>
          <w:szCs w:val="27"/>
        </w:rPr>
        <w:t xml:space="preserve"> В</w:t>
      </w:r>
      <w:r w:rsidR="00C8353F" w:rsidRPr="00114809">
        <w:rPr>
          <w:rFonts w:ascii="Times New Roman" w:hAnsi="Times New Roman"/>
          <w:sz w:val="27"/>
          <w:szCs w:val="27"/>
        </w:rPr>
        <w:t xml:space="preserve"> уполномоченных органах местного самоуправления </w:t>
      </w:r>
      <w:r w:rsidR="00E56D2C" w:rsidRPr="00114809">
        <w:rPr>
          <w:rFonts w:ascii="Times New Roman" w:hAnsi="Times New Roman"/>
          <w:sz w:val="27"/>
          <w:szCs w:val="27"/>
        </w:rPr>
        <w:t>определяются уполномоченные на рассмотрение жалоб должностные лица, которые обеспечивают:</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прием и рассмотрение жалоб;</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направление жалоб в уполномоченный на их рассмотрение орган.</w:t>
      </w:r>
    </w:p>
    <w:p w:rsidR="00E56D2C" w:rsidRPr="00114809" w:rsidRDefault="00C8353F"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w:t>
      </w:r>
      <w:r w:rsidR="00523D2C" w:rsidRPr="00114809">
        <w:rPr>
          <w:rFonts w:ascii="Times New Roman" w:hAnsi="Times New Roman"/>
          <w:sz w:val="27"/>
          <w:szCs w:val="27"/>
        </w:rPr>
        <w:t>8</w:t>
      </w:r>
      <w:r w:rsidRPr="00114809">
        <w:rPr>
          <w:rFonts w:ascii="Times New Roman" w:hAnsi="Times New Roman"/>
          <w:sz w:val="27"/>
          <w:szCs w:val="27"/>
        </w:rPr>
        <w:t>.</w:t>
      </w:r>
      <w:r w:rsidR="00E56D2C" w:rsidRPr="00114809">
        <w:rPr>
          <w:rFonts w:ascii="Times New Roman" w:hAnsi="Times New Roman"/>
          <w:sz w:val="27"/>
          <w:szCs w:val="27"/>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все имеющиеся материалы направляются должностным лицом, уполномоченным на рассмотрение жалоб, в органы прокуратуры.</w:t>
      </w:r>
    </w:p>
    <w:p w:rsidR="00E56D2C" w:rsidRPr="00114809" w:rsidRDefault="00C8353F"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5.4.</w:t>
      </w:r>
      <w:r w:rsidR="00523D2C" w:rsidRPr="00114809">
        <w:rPr>
          <w:rFonts w:ascii="Times New Roman" w:hAnsi="Times New Roman"/>
          <w:sz w:val="27"/>
          <w:szCs w:val="27"/>
        </w:rPr>
        <w:t>9</w:t>
      </w:r>
      <w:r w:rsidR="00E56D2C" w:rsidRPr="00114809">
        <w:rPr>
          <w:rFonts w:ascii="Times New Roman" w:hAnsi="Times New Roman"/>
          <w:sz w:val="27"/>
          <w:szCs w:val="27"/>
        </w:rPr>
        <w:t xml:space="preserve">. </w:t>
      </w:r>
      <w:r w:rsidRPr="00114809">
        <w:rPr>
          <w:rFonts w:ascii="Times New Roman" w:hAnsi="Times New Roman"/>
          <w:sz w:val="27"/>
          <w:szCs w:val="27"/>
        </w:rPr>
        <w:t>Уполномоченные органы местного самоуправления</w:t>
      </w:r>
      <w:r w:rsidR="001108E1" w:rsidRPr="00114809">
        <w:rPr>
          <w:rFonts w:ascii="Times New Roman" w:hAnsi="Times New Roman"/>
          <w:sz w:val="27"/>
          <w:szCs w:val="27"/>
        </w:rPr>
        <w:t xml:space="preserve">, </w:t>
      </w:r>
      <w:r w:rsidR="00E56D2C" w:rsidRPr="00114809">
        <w:rPr>
          <w:rFonts w:ascii="Times New Roman" w:hAnsi="Times New Roman"/>
          <w:sz w:val="27"/>
          <w:szCs w:val="27"/>
        </w:rPr>
        <w:t>обеспечивают:</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оснащение мест приема жалоб;</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б) информирование граждан (представителей) о порядке обжалования решений и действий (бездействия) </w:t>
      </w:r>
      <w:r w:rsidR="001108E1" w:rsidRPr="00114809">
        <w:rPr>
          <w:rFonts w:ascii="Times New Roman" w:hAnsi="Times New Roman"/>
          <w:sz w:val="27"/>
          <w:szCs w:val="27"/>
        </w:rPr>
        <w:t>уполномоченных органов местного самоуправления</w:t>
      </w:r>
      <w:r w:rsidRPr="00114809">
        <w:rPr>
          <w:rFonts w:ascii="Times New Roman" w:hAnsi="Times New Roman"/>
          <w:sz w:val="27"/>
          <w:szCs w:val="27"/>
        </w:rPr>
        <w:t xml:space="preserve">, их должностных лиц посредством размещения информации на стендах в местах предоставления государственных услуг, на </w:t>
      </w:r>
      <w:r w:rsidR="001108E1" w:rsidRPr="00114809">
        <w:rPr>
          <w:rFonts w:ascii="Times New Roman" w:hAnsi="Times New Roman"/>
          <w:sz w:val="27"/>
          <w:szCs w:val="27"/>
        </w:rPr>
        <w:t xml:space="preserve">официальных </w:t>
      </w:r>
      <w:r w:rsidRPr="00114809">
        <w:rPr>
          <w:rFonts w:ascii="Times New Roman" w:hAnsi="Times New Roman"/>
          <w:sz w:val="27"/>
          <w:szCs w:val="27"/>
        </w:rPr>
        <w:t>сайт</w:t>
      </w:r>
      <w:r w:rsidR="001108E1" w:rsidRPr="00114809">
        <w:rPr>
          <w:rFonts w:ascii="Times New Roman" w:hAnsi="Times New Roman"/>
          <w:sz w:val="27"/>
          <w:szCs w:val="27"/>
        </w:rPr>
        <w:t>ах</w:t>
      </w:r>
      <w:r w:rsidRPr="00114809">
        <w:rPr>
          <w:rFonts w:ascii="Times New Roman" w:hAnsi="Times New Roman"/>
          <w:sz w:val="27"/>
          <w:szCs w:val="27"/>
        </w:rPr>
        <w:t xml:space="preserve"> </w:t>
      </w:r>
      <w:r w:rsidR="001108E1" w:rsidRPr="00114809">
        <w:rPr>
          <w:rFonts w:ascii="Times New Roman" w:hAnsi="Times New Roman"/>
          <w:sz w:val="27"/>
          <w:szCs w:val="27"/>
        </w:rPr>
        <w:t>уполномоченных органов местного самоуправления</w:t>
      </w:r>
      <w:r w:rsidRPr="00114809">
        <w:rPr>
          <w:rFonts w:ascii="Times New Roman" w:hAnsi="Times New Roman"/>
          <w:sz w:val="27"/>
          <w:szCs w:val="27"/>
        </w:rPr>
        <w:t>, на Едином портале;</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в) консультирование граждан (представителей) о порядке обжалования решений и действий (бездействия) </w:t>
      </w:r>
      <w:r w:rsidR="001108E1" w:rsidRPr="00114809">
        <w:rPr>
          <w:rFonts w:ascii="Times New Roman" w:hAnsi="Times New Roman"/>
          <w:sz w:val="27"/>
          <w:szCs w:val="27"/>
        </w:rPr>
        <w:t>уполномоченных органов местного самоуправления</w:t>
      </w:r>
      <w:r w:rsidRPr="00114809">
        <w:rPr>
          <w:rFonts w:ascii="Times New Roman" w:hAnsi="Times New Roman"/>
          <w:sz w:val="27"/>
          <w:szCs w:val="27"/>
        </w:rPr>
        <w:t>, предоставляющих государственные услуги, их должностных лиц, в том числе по телефону, электронной почте, при личном приеме;</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5.5. Сроки рассмотрения жалобы</w:t>
      </w:r>
    </w:p>
    <w:p w:rsidR="00ED7A1A" w:rsidRPr="00114809" w:rsidRDefault="00ED7A1A" w:rsidP="00E56D2C">
      <w:pPr>
        <w:autoSpaceDE w:val="0"/>
        <w:autoSpaceDN w:val="0"/>
        <w:adjustRightInd w:val="0"/>
        <w:spacing w:after="0" w:line="240" w:lineRule="auto"/>
        <w:ind w:firstLine="540"/>
        <w:jc w:val="both"/>
        <w:rPr>
          <w:rFonts w:ascii="Times New Roman" w:hAnsi="Times New Roman"/>
          <w:sz w:val="27"/>
          <w:szCs w:val="27"/>
          <w:highlight w:val="yellow"/>
        </w:rPr>
      </w:pPr>
    </w:p>
    <w:p w:rsidR="00E56D2C" w:rsidRPr="00114809" w:rsidRDefault="00ED7A1A"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5.5.1</w:t>
      </w:r>
      <w:r w:rsidR="00E56D2C" w:rsidRPr="00114809">
        <w:rPr>
          <w:rFonts w:ascii="Times New Roman" w:hAnsi="Times New Roman"/>
          <w:sz w:val="27"/>
          <w:szCs w:val="27"/>
        </w:rPr>
        <w:t xml:space="preserve">. Жалоба, поступившая в </w:t>
      </w:r>
      <w:r w:rsidRPr="00114809">
        <w:rPr>
          <w:rFonts w:ascii="Times New Roman" w:hAnsi="Times New Roman"/>
          <w:sz w:val="27"/>
          <w:szCs w:val="27"/>
        </w:rPr>
        <w:t>уполномоченный орган местного самоуправления</w:t>
      </w:r>
      <w:r w:rsidR="00E56D2C" w:rsidRPr="00114809">
        <w:rPr>
          <w:rFonts w:ascii="Times New Roman" w:hAnsi="Times New Roman"/>
          <w:sz w:val="27"/>
          <w:szCs w:val="27"/>
        </w:rPr>
        <w:t>, подлежит регистрации не позднее следующего рабочего дня со дня ее поступления.</w:t>
      </w:r>
    </w:p>
    <w:p w:rsidR="000A4ACF"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Жалоба рассматривается в течение 15 рабочих дней со дня ее регистрации</w:t>
      </w:r>
      <w:r w:rsidR="000A4ACF" w:rsidRPr="00114809">
        <w:rPr>
          <w:rFonts w:ascii="Times New Roman" w:hAnsi="Times New Roman"/>
          <w:sz w:val="27"/>
          <w:szCs w:val="27"/>
        </w:rPr>
        <w:t>.</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 В случае обжалования гражданином отказа </w:t>
      </w:r>
      <w:r w:rsidR="00ED7A1A" w:rsidRPr="00114809">
        <w:rPr>
          <w:rFonts w:ascii="Times New Roman" w:hAnsi="Times New Roman"/>
          <w:sz w:val="27"/>
          <w:szCs w:val="27"/>
        </w:rPr>
        <w:t>уполномоченного органа местного самоуправления</w:t>
      </w:r>
      <w:r w:rsidRPr="00114809">
        <w:rPr>
          <w:rFonts w:ascii="Times New Roman" w:hAnsi="Times New Roman"/>
          <w:sz w:val="27"/>
          <w:szCs w:val="27"/>
        </w:rPr>
        <w:t>, его должностного лица в приеме документов у гражданина (представителя),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B809C6" w:rsidRPr="00114809" w:rsidRDefault="00E93371" w:rsidP="00B809C6">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 xml:space="preserve">5.6. </w:t>
      </w:r>
      <w:r w:rsidR="00B809C6" w:rsidRPr="00114809">
        <w:rPr>
          <w:rFonts w:ascii="Times New Roman" w:hAnsi="Times New Roman"/>
          <w:sz w:val="27"/>
          <w:szCs w:val="27"/>
        </w:rPr>
        <w:t>Перечень оснований для приостановления рассмотрения жалобы</w:t>
      </w:r>
    </w:p>
    <w:p w:rsidR="00B809C6" w:rsidRPr="00114809" w:rsidRDefault="00B809C6" w:rsidP="00B809C6">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в случае, если возможность приостановления рассмотрения</w:t>
      </w:r>
    </w:p>
    <w:p w:rsidR="00B809C6" w:rsidRPr="00114809" w:rsidRDefault="00B809C6" w:rsidP="00B809C6">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жалобы предусмотрена законодательством Российской Федерации</w:t>
      </w:r>
    </w:p>
    <w:p w:rsidR="00B809C6" w:rsidRPr="00114809" w:rsidRDefault="00B809C6" w:rsidP="00B809C6">
      <w:pPr>
        <w:autoSpaceDE w:val="0"/>
        <w:autoSpaceDN w:val="0"/>
        <w:adjustRightInd w:val="0"/>
        <w:spacing w:after="0" w:line="240" w:lineRule="auto"/>
        <w:ind w:firstLine="540"/>
        <w:jc w:val="both"/>
        <w:rPr>
          <w:rFonts w:ascii="Times New Roman" w:hAnsi="Times New Roman"/>
          <w:sz w:val="27"/>
          <w:szCs w:val="27"/>
        </w:rPr>
      </w:pP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5.6.1</w:t>
      </w:r>
      <w:r w:rsidR="00E56D2C" w:rsidRPr="00114809">
        <w:rPr>
          <w:rFonts w:ascii="Times New Roman" w:hAnsi="Times New Roman"/>
          <w:sz w:val="27"/>
          <w:szCs w:val="27"/>
        </w:rPr>
        <w:t xml:space="preserve">. </w:t>
      </w:r>
      <w:r w:rsidR="005E275C" w:rsidRPr="00114809">
        <w:rPr>
          <w:rFonts w:ascii="Times New Roman" w:hAnsi="Times New Roman"/>
          <w:sz w:val="27"/>
          <w:szCs w:val="27"/>
        </w:rPr>
        <w:t xml:space="preserve">Основания для приостановления рассмотрения </w:t>
      </w:r>
      <w:r w:rsidR="00E56D2C" w:rsidRPr="00114809">
        <w:rPr>
          <w:rFonts w:ascii="Times New Roman" w:hAnsi="Times New Roman"/>
          <w:sz w:val="27"/>
          <w:szCs w:val="27"/>
        </w:rPr>
        <w:t xml:space="preserve">жалобы </w:t>
      </w:r>
      <w:r w:rsidR="005E275C" w:rsidRPr="00114809">
        <w:rPr>
          <w:rFonts w:ascii="Times New Roman" w:hAnsi="Times New Roman"/>
          <w:sz w:val="27"/>
          <w:szCs w:val="27"/>
        </w:rPr>
        <w:t>отсутствуют.</w:t>
      </w:r>
    </w:p>
    <w:p w:rsidR="00E56D2C" w:rsidRPr="00114809" w:rsidRDefault="00E56D2C"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5.7. Результат рассмотрения жалобы</w:t>
      </w:r>
    </w:p>
    <w:p w:rsidR="00E56D2C" w:rsidRPr="00114809" w:rsidRDefault="00E56D2C" w:rsidP="00E93371">
      <w:pPr>
        <w:autoSpaceDE w:val="0"/>
        <w:autoSpaceDN w:val="0"/>
        <w:adjustRightInd w:val="0"/>
        <w:spacing w:after="0" w:line="240" w:lineRule="auto"/>
        <w:jc w:val="center"/>
        <w:outlineLvl w:val="1"/>
        <w:rPr>
          <w:rFonts w:ascii="Times New Roman" w:hAnsi="Times New Roman"/>
          <w:sz w:val="27"/>
          <w:szCs w:val="27"/>
        </w:rPr>
      </w:pPr>
    </w:p>
    <w:p w:rsidR="00B809C6"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5.7</w:t>
      </w:r>
      <w:r w:rsidR="00E56D2C" w:rsidRPr="00114809">
        <w:rPr>
          <w:rFonts w:ascii="Times New Roman" w:hAnsi="Times New Roman"/>
          <w:sz w:val="27"/>
          <w:szCs w:val="27"/>
        </w:rPr>
        <w:t>.</w:t>
      </w:r>
      <w:r w:rsidRPr="00114809">
        <w:rPr>
          <w:rFonts w:ascii="Times New Roman" w:hAnsi="Times New Roman"/>
          <w:sz w:val="27"/>
          <w:szCs w:val="27"/>
        </w:rPr>
        <w:t>1.</w:t>
      </w:r>
      <w:r w:rsidR="00E56D2C" w:rsidRPr="00114809">
        <w:rPr>
          <w:rFonts w:ascii="Times New Roman" w:hAnsi="Times New Roman"/>
          <w:sz w:val="27"/>
          <w:szCs w:val="27"/>
        </w:rPr>
        <w:t xml:space="preserve"> По результатам рассмотрения жалобы </w:t>
      </w:r>
      <w:r w:rsidRPr="00114809">
        <w:rPr>
          <w:rFonts w:ascii="Times New Roman" w:hAnsi="Times New Roman"/>
          <w:sz w:val="27"/>
          <w:szCs w:val="27"/>
        </w:rPr>
        <w:t>уполномоченный орган местного самоуправления</w:t>
      </w:r>
      <w:r w:rsidR="00E56D2C" w:rsidRPr="00114809">
        <w:rPr>
          <w:rFonts w:ascii="Times New Roman" w:hAnsi="Times New Roman"/>
          <w:sz w:val="27"/>
          <w:szCs w:val="27"/>
        </w:rPr>
        <w:t xml:space="preserve"> принимает решение об удовлетворении жалобы либо об отказе в ее удовлетворении (далее - решение). Решение принимается в форме акта </w:t>
      </w:r>
      <w:r w:rsidRPr="00114809">
        <w:rPr>
          <w:rFonts w:ascii="Times New Roman" w:hAnsi="Times New Roman"/>
          <w:sz w:val="27"/>
          <w:szCs w:val="27"/>
        </w:rPr>
        <w:t>уполномоченного органа местного</w:t>
      </w:r>
      <w:r w:rsidR="006617A3" w:rsidRPr="00114809">
        <w:rPr>
          <w:rFonts w:ascii="Times New Roman" w:hAnsi="Times New Roman"/>
          <w:sz w:val="27"/>
          <w:szCs w:val="27"/>
        </w:rPr>
        <w:t xml:space="preserve"> самоуправления</w:t>
      </w:r>
      <w:r w:rsidR="004703C9" w:rsidRPr="00114809">
        <w:rPr>
          <w:rFonts w:ascii="Times New Roman" w:hAnsi="Times New Roman"/>
          <w:sz w:val="27"/>
          <w:szCs w:val="27"/>
        </w:rPr>
        <w:t>:</w:t>
      </w:r>
    </w:p>
    <w:p w:rsidR="00C332E3" w:rsidRPr="00114809" w:rsidRDefault="004703C9" w:rsidP="004703C9">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5.7.1.1. Уполномоченный орган местного самоуправления </w:t>
      </w:r>
      <w:r w:rsidR="00C332E3" w:rsidRPr="00114809">
        <w:rPr>
          <w:rFonts w:ascii="Times New Roman" w:hAnsi="Times New Roman"/>
          <w:sz w:val="27"/>
          <w:szCs w:val="27"/>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 не позднее 5 рабочих дней со дня принятия решения, если иное не установлено законодательством Российской Федерации;</w:t>
      </w: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5.7.</w:t>
      </w:r>
      <w:r w:rsidR="004703C9" w:rsidRPr="00114809">
        <w:rPr>
          <w:rFonts w:ascii="Times New Roman" w:hAnsi="Times New Roman"/>
          <w:sz w:val="27"/>
          <w:szCs w:val="27"/>
        </w:rPr>
        <w:t>1.2</w:t>
      </w:r>
      <w:r w:rsidR="00E56D2C" w:rsidRPr="00114809">
        <w:rPr>
          <w:rFonts w:ascii="Times New Roman" w:hAnsi="Times New Roman"/>
          <w:sz w:val="27"/>
          <w:szCs w:val="27"/>
        </w:rPr>
        <w:t>. отказывает в удовлетворении жалобы в следующих случаях:</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наличие вступившего в законную силу решения суда, арбитражного суда по жалобе о том же предмете и по тем же основаниям;</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подача жалобы лицом, полномочия которого не подтверждены в порядке, установленном законодательством Российской Федерации;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наличие решения, принятого ранее в соответствии с требованиями Административного регламента в отношении того же гражданина и по тому же предмету жалобы.</w:t>
      </w: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5.7.</w:t>
      </w:r>
      <w:r w:rsidR="004703C9" w:rsidRPr="00114809">
        <w:rPr>
          <w:rFonts w:ascii="Times New Roman" w:hAnsi="Times New Roman"/>
          <w:sz w:val="27"/>
          <w:szCs w:val="27"/>
        </w:rPr>
        <w:t>2</w:t>
      </w:r>
      <w:r w:rsidR="00E56D2C" w:rsidRPr="00114809">
        <w:rPr>
          <w:rFonts w:ascii="Times New Roman" w:hAnsi="Times New Roman"/>
          <w:sz w:val="27"/>
          <w:szCs w:val="27"/>
        </w:rPr>
        <w:t xml:space="preserve">. </w:t>
      </w:r>
      <w:r w:rsidRPr="00114809">
        <w:rPr>
          <w:rFonts w:ascii="Times New Roman" w:hAnsi="Times New Roman"/>
          <w:sz w:val="27"/>
          <w:szCs w:val="27"/>
        </w:rPr>
        <w:t>Уполномоченный орган местного самоуправления</w:t>
      </w:r>
      <w:r w:rsidR="00E56D2C" w:rsidRPr="00114809">
        <w:rPr>
          <w:rFonts w:ascii="Times New Roman" w:hAnsi="Times New Roman"/>
          <w:sz w:val="27"/>
          <w:szCs w:val="27"/>
        </w:rPr>
        <w:t xml:space="preserve"> вправе оставить жалобу без ответа в следующих случаях:</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отсутствие возможности прочитать какую-либо часть текста жалобы, фамилию, имя, отчество (при наличии) и (или) почтовый адрес гражданина, указанные в жалобе.</w:t>
      </w: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w:t>
      </w:r>
      <w:r w:rsidR="00E56D2C" w:rsidRPr="00114809">
        <w:rPr>
          <w:rFonts w:ascii="Times New Roman" w:hAnsi="Times New Roman"/>
          <w:sz w:val="27"/>
          <w:szCs w:val="27"/>
        </w:rPr>
        <w:t>.</w:t>
      </w:r>
      <w:r w:rsidRPr="00114809">
        <w:rPr>
          <w:rFonts w:ascii="Times New Roman" w:hAnsi="Times New Roman"/>
          <w:sz w:val="27"/>
          <w:szCs w:val="27"/>
        </w:rPr>
        <w:t>7.</w:t>
      </w:r>
      <w:r w:rsidR="004703C9" w:rsidRPr="00114809">
        <w:rPr>
          <w:rFonts w:ascii="Times New Roman" w:hAnsi="Times New Roman"/>
          <w:sz w:val="27"/>
          <w:szCs w:val="27"/>
        </w:rPr>
        <w:t>3</w:t>
      </w:r>
      <w:r w:rsidRPr="00114809">
        <w:rPr>
          <w:rFonts w:ascii="Times New Roman" w:hAnsi="Times New Roman"/>
          <w:sz w:val="27"/>
          <w:szCs w:val="27"/>
        </w:rPr>
        <w:t>.</w:t>
      </w:r>
      <w:r w:rsidR="00E56D2C" w:rsidRPr="00114809">
        <w:rPr>
          <w:rFonts w:ascii="Times New Roman" w:hAnsi="Times New Roman"/>
          <w:sz w:val="27"/>
          <w:szCs w:val="27"/>
        </w:rPr>
        <w:t xml:space="preserve"> В ответе по результатам рассмотрения жалобы указываются:</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а) </w:t>
      </w:r>
      <w:r w:rsidR="00C332E3" w:rsidRPr="00114809">
        <w:rPr>
          <w:rFonts w:ascii="Times New Roman" w:hAnsi="Times New Roman"/>
          <w:sz w:val="27"/>
          <w:szCs w:val="27"/>
        </w:rPr>
        <w:t xml:space="preserve">Уполномоченный </w:t>
      </w:r>
      <w:r w:rsidR="00B04954" w:rsidRPr="00114809">
        <w:rPr>
          <w:rFonts w:ascii="Times New Roman" w:hAnsi="Times New Roman"/>
          <w:sz w:val="27"/>
          <w:szCs w:val="27"/>
        </w:rPr>
        <w:t>орган местного самоуправления</w:t>
      </w:r>
      <w:r w:rsidRPr="00114809">
        <w:rPr>
          <w:rFonts w:ascii="Times New Roman" w:hAnsi="Times New Roman"/>
          <w:sz w:val="27"/>
          <w:szCs w:val="27"/>
        </w:rPr>
        <w:t>, рассмотревшего жалобу, должность, фамилия, имя, отчество (при наличии) руководителя, принявшего решение;</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б) номер, дата, место принятия решения, включая сведения о должностном лице, решение или действие (бездействие) которого обжалуется;</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в) фамилия, имя, отчество (при наличии) гражданина;</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г) основания для принятия решения;</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д) принятое решение;</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ж) сведения о порядке обжалования решения.</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bookmarkStart w:id="3" w:name="Par101"/>
      <w:bookmarkEnd w:id="3"/>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5.8. Порядок информирования заявителя о результатах</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рассмотрения жалобы</w:t>
      </w:r>
    </w:p>
    <w:p w:rsidR="00B809C6" w:rsidRPr="00114809" w:rsidRDefault="00B809C6" w:rsidP="00E93371">
      <w:pPr>
        <w:autoSpaceDE w:val="0"/>
        <w:autoSpaceDN w:val="0"/>
        <w:adjustRightInd w:val="0"/>
        <w:spacing w:after="0" w:line="240" w:lineRule="auto"/>
        <w:jc w:val="center"/>
        <w:rPr>
          <w:rFonts w:ascii="Times New Roman" w:hAnsi="Times New Roman"/>
          <w:sz w:val="27"/>
          <w:szCs w:val="27"/>
        </w:rPr>
      </w:pP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5.8.1</w:t>
      </w:r>
      <w:r w:rsidR="00E56D2C" w:rsidRPr="00114809">
        <w:rPr>
          <w:rFonts w:ascii="Times New Roman" w:hAnsi="Times New Roman"/>
          <w:sz w:val="27"/>
          <w:szCs w:val="27"/>
        </w:rPr>
        <w:t>. Информирование гражданина (представителя) о результатах рассмотрения жалобы осуществляется путем направления соответствующего ответа.</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Ответ по результатам рассмотрения жалобы направляется гражданину (представителю) не позднее дня, следующего за днем принятия решения, в письменной форме или по желанию гражданина в форме электронного документа</w:t>
      </w:r>
      <w:r w:rsidR="00B809C6" w:rsidRPr="00114809">
        <w:rPr>
          <w:rFonts w:ascii="Times New Roman" w:hAnsi="Times New Roman"/>
          <w:sz w:val="27"/>
          <w:szCs w:val="27"/>
        </w:rPr>
        <w:t>.</w:t>
      </w: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5.8.2.</w:t>
      </w:r>
      <w:r w:rsidR="00E56D2C" w:rsidRPr="00114809">
        <w:rPr>
          <w:rFonts w:ascii="Times New Roman" w:hAnsi="Times New Roman"/>
          <w:sz w:val="27"/>
          <w:szCs w:val="27"/>
        </w:rPr>
        <w:t xml:space="preserve"> Ответ по результатам рассмотрения жалобы подписывается руководителем </w:t>
      </w:r>
      <w:r w:rsidRPr="00114809">
        <w:rPr>
          <w:rFonts w:ascii="Times New Roman" w:hAnsi="Times New Roman"/>
          <w:sz w:val="27"/>
          <w:szCs w:val="27"/>
        </w:rPr>
        <w:t>уполномоченного органа местного самоуправления.</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5.9. Порядок обжалования решения по жалобе</w:t>
      </w:r>
    </w:p>
    <w:p w:rsidR="00AA3F10" w:rsidRPr="00114809" w:rsidRDefault="00B809C6" w:rsidP="00AA3F10">
      <w:pPr>
        <w:autoSpaceDE w:val="0"/>
        <w:autoSpaceDN w:val="0"/>
        <w:adjustRightInd w:val="0"/>
        <w:spacing w:after="0" w:line="240" w:lineRule="auto"/>
        <w:ind w:firstLine="540"/>
        <w:jc w:val="both"/>
        <w:rPr>
          <w:rFonts w:ascii="Times New Roman" w:hAnsi="Times New Roman"/>
          <w:color w:val="FF0000"/>
          <w:sz w:val="27"/>
          <w:szCs w:val="27"/>
        </w:rPr>
      </w:pPr>
      <w:r w:rsidRPr="00114809">
        <w:rPr>
          <w:rFonts w:ascii="Times New Roman" w:hAnsi="Times New Roman"/>
          <w:sz w:val="27"/>
          <w:szCs w:val="27"/>
        </w:rPr>
        <w:t>5.9.1.</w:t>
      </w:r>
      <w:r w:rsidRPr="00114809">
        <w:rPr>
          <w:rFonts w:ascii="Times New Roman" w:hAnsi="Times New Roman"/>
          <w:color w:val="FF0000"/>
          <w:sz w:val="27"/>
          <w:szCs w:val="27"/>
        </w:rPr>
        <w:t xml:space="preserve"> </w:t>
      </w:r>
      <w:r w:rsidR="00AA3F10" w:rsidRPr="00114809">
        <w:rPr>
          <w:rFonts w:ascii="Times New Roman" w:hAnsi="Times New Roman"/>
          <w:sz w:val="27"/>
          <w:szCs w:val="27"/>
        </w:rPr>
        <w:t>Жалобы на решения, принятые руководителем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E93371" w:rsidRPr="00114809" w:rsidRDefault="00E93371" w:rsidP="00AA3F10">
      <w:pPr>
        <w:autoSpaceDE w:val="0"/>
        <w:autoSpaceDN w:val="0"/>
        <w:adjustRightInd w:val="0"/>
        <w:spacing w:after="0" w:line="240" w:lineRule="auto"/>
        <w:ind w:firstLine="540"/>
        <w:jc w:val="both"/>
        <w:rPr>
          <w:rFonts w:ascii="Times New Roman" w:hAnsi="Times New Roman"/>
          <w:sz w:val="27"/>
          <w:szCs w:val="27"/>
        </w:rPr>
      </w:pPr>
    </w:p>
    <w:p w:rsidR="00E93371" w:rsidRPr="00114809" w:rsidRDefault="00E93371" w:rsidP="00E93371">
      <w:pPr>
        <w:autoSpaceDE w:val="0"/>
        <w:autoSpaceDN w:val="0"/>
        <w:adjustRightInd w:val="0"/>
        <w:spacing w:after="0" w:line="240" w:lineRule="auto"/>
        <w:jc w:val="center"/>
        <w:outlineLvl w:val="1"/>
        <w:rPr>
          <w:rFonts w:ascii="Times New Roman" w:hAnsi="Times New Roman"/>
          <w:sz w:val="27"/>
          <w:szCs w:val="27"/>
        </w:rPr>
      </w:pPr>
      <w:r w:rsidRPr="00114809">
        <w:rPr>
          <w:rFonts w:ascii="Times New Roman" w:hAnsi="Times New Roman"/>
          <w:sz w:val="27"/>
          <w:szCs w:val="27"/>
        </w:rPr>
        <w:t>5.10. Право заявителя на получение информации и документов,</w:t>
      </w:r>
    </w:p>
    <w:p w:rsidR="00E93371" w:rsidRPr="00114809" w:rsidRDefault="00E93371" w:rsidP="00E93371">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необходимых для обоснования и рассмотрения жалобы</w:t>
      </w:r>
    </w:p>
    <w:p w:rsidR="00E93371" w:rsidRPr="00114809" w:rsidRDefault="00E93371" w:rsidP="00E93371">
      <w:pPr>
        <w:autoSpaceDE w:val="0"/>
        <w:autoSpaceDN w:val="0"/>
        <w:adjustRightInd w:val="0"/>
        <w:spacing w:after="0" w:line="240" w:lineRule="auto"/>
        <w:jc w:val="both"/>
        <w:rPr>
          <w:rFonts w:ascii="Times New Roman" w:hAnsi="Times New Roman"/>
          <w:sz w:val="27"/>
          <w:szCs w:val="27"/>
        </w:rPr>
      </w:pPr>
    </w:p>
    <w:p w:rsidR="00E56D2C" w:rsidRPr="00114809" w:rsidRDefault="00B809C6"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5.10.1.</w:t>
      </w:r>
      <w:r w:rsidR="00E56D2C" w:rsidRPr="00114809">
        <w:rPr>
          <w:rFonts w:ascii="Times New Roman" w:hAnsi="Times New Roman"/>
          <w:sz w:val="27"/>
          <w:szCs w:val="27"/>
        </w:rPr>
        <w:t xml:space="preserve"> Граждане (представители) имеют право обратиться </w:t>
      </w:r>
      <w:r w:rsidR="00AE5820" w:rsidRPr="00114809">
        <w:rPr>
          <w:rFonts w:ascii="Times New Roman" w:hAnsi="Times New Roman"/>
          <w:sz w:val="27"/>
          <w:szCs w:val="27"/>
        </w:rPr>
        <w:t xml:space="preserve">в </w:t>
      </w:r>
      <w:r w:rsidR="006E61AD" w:rsidRPr="00114809">
        <w:rPr>
          <w:rFonts w:ascii="Times New Roman" w:hAnsi="Times New Roman"/>
          <w:sz w:val="27"/>
          <w:szCs w:val="27"/>
        </w:rPr>
        <w:t xml:space="preserve">уполномоченный орган местного самоуправления </w:t>
      </w:r>
      <w:r w:rsidR="00E56D2C" w:rsidRPr="00114809">
        <w:rPr>
          <w:rFonts w:ascii="Times New Roman" w:hAnsi="Times New Roman"/>
          <w:sz w:val="27"/>
          <w:szCs w:val="27"/>
        </w:rPr>
        <w:t>за получением информации и документов, необходимых для обоснования и рассмотрения жалобы, в письменной форме, в том числе при личном приеме гражданина (представителя), или в электронном виде.</w:t>
      </w:r>
    </w:p>
    <w:p w:rsidR="00E56D2C" w:rsidRPr="00114809" w:rsidRDefault="00E56D2C" w:rsidP="00E93371">
      <w:pPr>
        <w:autoSpaceDE w:val="0"/>
        <w:autoSpaceDN w:val="0"/>
        <w:adjustRightInd w:val="0"/>
        <w:spacing w:after="0" w:line="240" w:lineRule="auto"/>
        <w:jc w:val="both"/>
        <w:rPr>
          <w:rFonts w:ascii="Times New Roman" w:hAnsi="Times New Roman"/>
          <w:sz w:val="27"/>
          <w:szCs w:val="27"/>
        </w:rPr>
      </w:pPr>
    </w:p>
    <w:p w:rsidR="00E56D2C" w:rsidRPr="00114809" w:rsidRDefault="00E56D2C" w:rsidP="00E93371">
      <w:pPr>
        <w:autoSpaceDE w:val="0"/>
        <w:autoSpaceDN w:val="0"/>
        <w:adjustRightInd w:val="0"/>
        <w:spacing w:after="0" w:line="240" w:lineRule="auto"/>
        <w:ind w:firstLine="540"/>
        <w:jc w:val="both"/>
        <w:rPr>
          <w:rFonts w:ascii="Times New Roman" w:hAnsi="Times New Roman"/>
          <w:sz w:val="27"/>
          <w:szCs w:val="27"/>
        </w:rPr>
      </w:pPr>
    </w:p>
    <w:p w:rsidR="00E56D2C" w:rsidRPr="00114809" w:rsidRDefault="00E56D2C" w:rsidP="00E56D2C">
      <w:pPr>
        <w:autoSpaceDE w:val="0"/>
        <w:autoSpaceDN w:val="0"/>
        <w:adjustRightInd w:val="0"/>
        <w:spacing w:after="0" w:line="240" w:lineRule="auto"/>
        <w:jc w:val="center"/>
        <w:outlineLvl w:val="0"/>
        <w:rPr>
          <w:rFonts w:ascii="Times New Roman" w:hAnsi="Times New Roman"/>
          <w:sz w:val="27"/>
          <w:szCs w:val="27"/>
        </w:rPr>
      </w:pPr>
      <w:r w:rsidRPr="00114809">
        <w:rPr>
          <w:rFonts w:ascii="Times New Roman" w:hAnsi="Times New Roman"/>
          <w:sz w:val="27"/>
          <w:szCs w:val="27"/>
        </w:rPr>
        <w:t>5.11.Способы информирования заявителей о порядке подачи</w:t>
      </w:r>
    </w:p>
    <w:p w:rsidR="00E56D2C" w:rsidRPr="00114809" w:rsidRDefault="00E56D2C" w:rsidP="00E56D2C">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и рассмотрения жалобы</w:t>
      </w:r>
    </w:p>
    <w:p w:rsidR="00E56D2C" w:rsidRPr="00114809" w:rsidRDefault="00E56D2C" w:rsidP="00E56D2C">
      <w:pPr>
        <w:autoSpaceDE w:val="0"/>
        <w:autoSpaceDN w:val="0"/>
        <w:adjustRightInd w:val="0"/>
        <w:spacing w:after="0" w:line="240" w:lineRule="auto"/>
        <w:ind w:firstLine="540"/>
        <w:jc w:val="both"/>
        <w:rPr>
          <w:rFonts w:ascii="Times New Roman" w:hAnsi="Times New Roman"/>
          <w:sz w:val="27"/>
          <w:szCs w:val="27"/>
        </w:rPr>
      </w:pPr>
    </w:p>
    <w:p w:rsidR="00E56D2C" w:rsidRPr="00114809" w:rsidRDefault="006E61AD" w:rsidP="00E56D2C">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5.11.1.</w:t>
      </w:r>
      <w:r w:rsidR="00E56D2C" w:rsidRPr="00114809">
        <w:rPr>
          <w:rFonts w:ascii="Times New Roman" w:hAnsi="Times New Roman"/>
          <w:sz w:val="27"/>
          <w:szCs w:val="27"/>
        </w:rPr>
        <w:t xml:space="preserve"> Информацию о порядке подачи и рассмотрения жалобы граждане (представители) могут получить на информационных стендах в местах предоставления государственных услуг, на </w:t>
      </w:r>
      <w:r w:rsidRPr="00114809">
        <w:rPr>
          <w:rFonts w:ascii="Times New Roman" w:hAnsi="Times New Roman"/>
          <w:sz w:val="27"/>
          <w:szCs w:val="27"/>
        </w:rPr>
        <w:t xml:space="preserve">официальном </w:t>
      </w:r>
      <w:r w:rsidR="00E56D2C" w:rsidRPr="00114809">
        <w:rPr>
          <w:rFonts w:ascii="Times New Roman" w:hAnsi="Times New Roman"/>
          <w:sz w:val="27"/>
          <w:szCs w:val="27"/>
        </w:rPr>
        <w:t xml:space="preserve">сайте </w:t>
      </w:r>
      <w:r w:rsidRPr="00114809">
        <w:rPr>
          <w:rFonts w:ascii="Times New Roman" w:hAnsi="Times New Roman"/>
          <w:sz w:val="27"/>
          <w:szCs w:val="27"/>
        </w:rPr>
        <w:t>уполномоченного органа местного самоуправления</w:t>
      </w:r>
      <w:r w:rsidR="00E56D2C" w:rsidRPr="00114809">
        <w:rPr>
          <w:rFonts w:ascii="Times New Roman" w:hAnsi="Times New Roman"/>
          <w:sz w:val="27"/>
          <w:szCs w:val="27"/>
        </w:rPr>
        <w:t>, Едином портале.</w:t>
      </w:r>
    </w:p>
    <w:p w:rsidR="00325F8C" w:rsidRPr="00114809" w:rsidRDefault="00325F8C" w:rsidP="00114809">
      <w:pPr>
        <w:autoSpaceDE w:val="0"/>
        <w:autoSpaceDN w:val="0"/>
        <w:adjustRightInd w:val="0"/>
        <w:spacing w:after="0" w:line="240" w:lineRule="auto"/>
        <w:outlineLvl w:val="0"/>
        <w:rPr>
          <w:rFonts w:ascii="Times New Roman" w:hAnsi="Times New Roman"/>
          <w:sz w:val="27"/>
          <w:szCs w:val="27"/>
        </w:rPr>
      </w:pPr>
    </w:p>
    <w:p w:rsidR="00325F8C" w:rsidRPr="00114809" w:rsidRDefault="00325F8C" w:rsidP="002249F2">
      <w:pPr>
        <w:autoSpaceDE w:val="0"/>
        <w:autoSpaceDN w:val="0"/>
        <w:adjustRightInd w:val="0"/>
        <w:spacing w:after="0" w:line="240" w:lineRule="auto"/>
        <w:jc w:val="right"/>
        <w:outlineLvl w:val="0"/>
        <w:rPr>
          <w:rFonts w:ascii="Times New Roman" w:hAnsi="Times New Roman"/>
          <w:sz w:val="27"/>
          <w:szCs w:val="27"/>
        </w:rPr>
      </w:pPr>
    </w:p>
    <w:p w:rsidR="00325F8C" w:rsidRDefault="00325F8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B70EC" w:rsidRPr="00114809" w:rsidRDefault="003B70EC" w:rsidP="002249F2">
      <w:pPr>
        <w:autoSpaceDE w:val="0"/>
        <w:autoSpaceDN w:val="0"/>
        <w:adjustRightInd w:val="0"/>
        <w:spacing w:after="0" w:line="240" w:lineRule="auto"/>
        <w:jc w:val="right"/>
        <w:outlineLvl w:val="0"/>
        <w:rPr>
          <w:rFonts w:ascii="Times New Roman" w:hAnsi="Times New Roman"/>
          <w:sz w:val="27"/>
          <w:szCs w:val="27"/>
        </w:rPr>
      </w:pPr>
    </w:p>
    <w:p w:rsidR="00325F8C" w:rsidRPr="00114809" w:rsidRDefault="00325F8C" w:rsidP="002249F2">
      <w:pPr>
        <w:autoSpaceDE w:val="0"/>
        <w:autoSpaceDN w:val="0"/>
        <w:adjustRightInd w:val="0"/>
        <w:spacing w:after="0" w:line="240" w:lineRule="auto"/>
        <w:jc w:val="right"/>
        <w:outlineLvl w:val="0"/>
        <w:rPr>
          <w:rFonts w:ascii="Times New Roman" w:hAnsi="Times New Roman"/>
          <w:sz w:val="27"/>
          <w:szCs w:val="27"/>
        </w:rPr>
      </w:pPr>
    </w:p>
    <w:p w:rsidR="002249F2" w:rsidRPr="00114809" w:rsidRDefault="002249F2" w:rsidP="002249F2">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Приложение № 1</w:t>
      </w:r>
    </w:p>
    <w:p w:rsidR="002249F2" w:rsidRPr="00114809" w:rsidRDefault="002249F2" w:rsidP="002249F2">
      <w:pPr>
        <w:autoSpaceDE w:val="0"/>
        <w:autoSpaceDN w:val="0"/>
        <w:adjustRightInd w:val="0"/>
        <w:spacing w:after="0" w:line="240" w:lineRule="auto"/>
        <w:jc w:val="right"/>
        <w:rPr>
          <w:rFonts w:ascii="Times New Roman" w:hAnsi="Times New Roman" w:cs="Calibri"/>
          <w:sz w:val="27"/>
          <w:szCs w:val="27"/>
          <w:lang w:eastAsia="ru-RU"/>
        </w:rPr>
      </w:pPr>
      <w:r w:rsidRPr="00114809">
        <w:rPr>
          <w:rFonts w:ascii="Times New Roman" w:hAnsi="Times New Roman" w:cs="Calibri"/>
          <w:sz w:val="27"/>
          <w:szCs w:val="27"/>
          <w:lang w:eastAsia="ru-RU"/>
        </w:rPr>
        <w:t>к Административному регламенту Министерства социальной защиты</w:t>
      </w:r>
    </w:p>
    <w:p w:rsidR="002249F2" w:rsidRPr="00114809" w:rsidRDefault="002249F2" w:rsidP="002249F2">
      <w:pPr>
        <w:autoSpaceDE w:val="0"/>
        <w:autoSpaceDN w:val="0"/>
        <w:adjustRightInd w:val="0"/>
        <w:spacing w:after="0" w:line="240" w:lineRule="auto"/>
        <w:jc w:val="right"/>
        <w:rPr>
          <w:rFonts w:ascii="Times New Roman" w:hAnsi="Times New Roman" w:cs="Calibri"/>
          <w:sz w:val="27"/>
          <w:szCs w:val="27"/>
          <w:lang w:eastAsia="ru-RU"/>
        </w:rPr>
      </w:pPr>
      <w:r w:rsidRPr="00114809">
        <w:rPr>
          <w:rFonts w:ascii="Times New Roman" w:hAnsi="Times New Roman" w:cs="Calibri"/>
          <w:sz w:val="27"/>
          <w:szCs w:val="27"/>
          <w:lang w:eastAsia="ru-RU"/>
        </w:rPr>
        <w:t>населения Республики Бурятия</w:t>
      </w:r>
    </w:p>
    <w:p w:rsidR="002A4F13" w:rsidRPr="00114809" w:rsidRDefault="002A4F13" w:rsidP="002A4F13">
      <w:pPr>
        <w:pStyle w:val="ConsPlusNormal"/>
        <w:ind w:firstLine="540"/>
        <w:jc w:val="right"/>
        <w:rPr>
          <w:rFonts w:ascii="Times New Roman" w:hAnsi="Times New Roman" w:cs="Times New Roman"/>
          <w:sz w:val="27"/>
          <w:szCs w:val="27"/>
        </w:rPr>
      </w:pPr>
      <w:r w:rsidRPr="00114809">
        <w:rPr>
          <w:rFonts w:ascii="Times New Roman" w:hAnsi="Times New Roman"/>
          <w:sz w:val="27"/>
          <w:szCs w:val="27"/>
        </w:rPr>
        <w:t xml:space="preserve">по предоставлению </w:t>
      </w:r>
      <w:r w:rsidR="00267A35" w:rsidRPr="00114809">
        <w:rPr>
          <w:rFonts w:ascii="Times New Roman" w:hAnsi="Times New Roman"/>
          <w:sz w:val="27"/>
          <w:szCs w:val="27"/>
        </w:rPr>
        <w:t>путевок на отдых</w:t>
      </w:r>
      <w:r w:rsidR="007C5185" w:rsidRPr="00114809">
        <w:rPr>
          <w:rFonts w:ascii="Times New Roman" w:hAnsi="Times New Roman"/>
          <w:sz w:val="27"/>
          <w:szCs w:val="27"/>
        </w:rPr>
        <w:t xml:space="preserve"> и</w:t>
      </w:r>
      <w:r w:rsidR="00267A35" w:rsidRPr="00114809">
        <w:rPr>
          <w:rFonts w:ascii="Times New Roman" w:hAnsi="Times New Roman"/>
          <w:sz w:val="27"/>
          <w:szCs w:val="27"/>
        </w:rPr>
        <w:t xml:space="preserve"> оздоровление детей, находящихся в трудной жизненной ситуации, в том числе детей неработающих граждан, чьи семьи признаны малоимущими</w:t>
      </w:r>
      <w:r w:rsidR="00267A35" w:rsidRPr="00114809">
        <w:rPr>
          <w:rFonts w:ascii="Times New Roman" w:hAnsi="Times New Roman" w:cs="Times New Roman"/>
          <w:sz w:val="27"/>
          <w:szCs w:val="27"/>
        </w:rPr>
        <w:t xml:space="preserve"> на территории Республики Бурятия</w:t>
      </w:r>
    </w:p>
    <w:p w:rsidR="002A4F13" w:rsidRPr="00114809" w:rsidRDefault="002A4F13" w:rsidP="002249F2">
      <w:pPr>
        <w:autoSpaceDE w:val="0"/>
        <w:autoSpaceDN w:val="0"/>
        <w:adjustRightInd w:val="0"/>
        <w:spacing w:after="0" w:line="240" w:lineRule="auto"/>
        <w:jc w:val="right"/>
        <w:rPr>
          <w:rFonts w:ascii="Times New Roman" w:hAnsi="Times New Roman"/>
          <w:sz w:val="27"/>
          <w:szCs w:val="27"/>
        </w:rPr>
      </w:pPr>
    </w:p>
    <w:tbl>
      <w:tblPr>
        <w:tblW w:w="0" w:type="auto"/>
        <w:tblInd w:w="62" w:type="dxa"/>
        <w:tblLayout w:type="fixed"/>
        <w:tblCellMar>
          <w:top w:w="102" w:type="dxa"/>
          <w:left w:w="62" w:type="dxa"/>
          <w:bottom w:w="102" w:type="dxa"/>
          <w:right w:w="62" w:type="dxa"/>
        </w:tblCellMar>
        <w:tblLook w:val="0000"/>
      </w:tblPr>
      <w:tblGrid>
        <w:gridCol w:w="567"/>
        <w:gridCol w:w="2268"/>
        <w:gridCol w:w="2665"/>
        <w:gridCol w:w="1757"/>
        <w:gridCol w:w="3091"/>
      </w:tblGrid>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N п/п</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Наименование органов, участвующих в исполнении государственной услуги</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Почтовые адреса, адреса электронной почты и официальных интернет-сайтов органов, участвующих в исполнении государственной услуги</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Справочные телефоны органов, участвующих в исполнении государственной услуги</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Дни, часы приема</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1.</w:t>
            </w:r>
          </w:p>
        </w:tc>
        <w:tc>
          <w:tcPr>
            <w:tcW w:w="9781" w:type="dxa"/>
            <w:gridSpan w:val="4"/>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"Город Улан-Удэ"</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1.1.</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Администрация Железнодорожного района г. Улан-Удэ</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670034, г. Улан-Удэ, ул. Октябрьская, 2, официальный сайт: www.ulan-udeeg.ru/rayon/geleznod.</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agdr@u-ude.ru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8(3012)448974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1.2.</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Администрация Октябрьского района г. Улан-Удэ</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670031, г. Улан-Удэ, ул. Павлова, 1, официальный сайт: www.ulan-ude-eg.ru/rayon/oktyabr.</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aor@u-ude.ru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8(3012)415533, 8(3012)436434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1.3.</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Администрация Советского района г. Улан-Удэ</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670000, г. Улан-Удэ, ул. Советская, 23, официальный сайт: www.ulan-ude-eg.ru/rayon/sovetsk.</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asr@u-ude.ru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8(3012)212831</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2.</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"Город Северобайкальск": Администрация г. Северобайкальск, код района</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671710, Северо-Байкальский район, г. Северобайкальск, ул. Ленинградская, 7, официальный сайт: www.sevbr.ru.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admsevbk@icm.buryatia.ru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8(30139)22319, 8(30139)23931</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w:t>
            </w:r>
          </w:p>
        </w:tc>
        <w:tc>
          <w:tcPr>
            <w:tcW w:w="9781" w:type="dxa"/>
            <w:gridSpan w:val="4"/>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Муниципальные районы в Республике Бурятия</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"Баргузинский район": Администрация МО "Баргузинский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671610, Баргузинский район, п. Баргузин, ул. Дзержинского, 26, официальный сайт: www.buryatia.ru. E-mail: admbrg@icm.buryatia.ru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8(30131)41322, 8(30131)43223</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3.2.</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"Баунтовский эвенкийский район": Администрация МО "Баунтовский эвенкийский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671510, Баунтовский эвенкийский район, с. Багдарин, ул. Ленина, 22, официальный сайт: www.bauntrb.ru.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admbnt@icm.buryatia.ru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8(30153)51658, 8(30153)41748</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3.3.</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"Бичурский район": Администрация МО "Бичурский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671360, Бичурский район, с. Бичура, ул. Советская, 43, официальный сайт: http://bichura.org.</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admbich@icm.buryatia.ru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8(30133)41518, 8(30133)42067</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3.4.</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"Джидинский район": Администрация МО "Джидинский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671920, Джидинский район, с. Петропавловка, ул. Терешковой, 8, официальный сайт: http://admdzd.sdep.ru.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admdzd@icm.buryatia.ru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8(30134), тел. 41420, факс 41718, 42456</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3.5.</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"Еравнинский район": Администрация МО "Еравнинский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671430, Еравнинский район, с. Сосново-Озерское, ул. Первомайская, 113, официальный сайт: http://yaruuna.ru. E-mail: admeravna@icm.buryatia.ru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8(30135), тел./факс 21445, 22013</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3.6.</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"Заиграевский район": Администрация МО "Заиграевский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671310, Заиграевский район, с. Заиграево, ул. Октябрьская, 4, официальный сайт: http://admzgr.e-baikal.ru.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admzgr@icm.buryatia.ru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8(30136), тел./факс 42240, 41483, 41152</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3.7.</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"Закаменский район": Администрация МО "Закаменский район".</w:t>
            </w:r>
          </w:p>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Специалист по опеке и попечительству - тел.</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671950, Закаменский район, г. Закаменск, ул. Ленина, 17, официальный сайт: http://mcu-zakamna.ru.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admzakam@icm.buryatia.ru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8(30137), тел./факс 44453, 44602</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3.8.</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"Иволгинский район": Администрация МО "Иволгинский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671050, Иволгинский район, с. Иволгинск, ул. Ленина, 30, официальный сайт: http://ivolginsk.info.</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admivl@icm.buryatia.ru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код района 8(30140), тел. 21351, факс 21736, 41227</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3.9.</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"Кабанский район": Администрация МО "Кабанский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671200, Кабанский район, с. Кабанск, ул. Кирова, 10, официальный сайт: http://www.kabansk.org.</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admkab@icm.buryatia.ru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8(30138)43436, 43264, 41006</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3.10.</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"Кижингинский район": Администрация МО "Кижингинский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671450, Кижингинский район, с. Кижинга, ул. Коммунистическая, 12, официальный сайт: http://adm.kizhinga.ru.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admkzn@icm.buryatia.ru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8(30141)32647, 32832</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3.11.</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"Курумканский район": Администрация МО "Курумканский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671640, Курумканский район, с. Курумкан, ул. Балдакова, 13, официальный сайт: http://kurumkan.burnet.ru.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admkrm@icm.buryatia.ru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8(30149)41515, 41463, 41332</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3.12.</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"Кяхтинский район": Администрация МО "Кяхтинский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671840, Кяхтинский район, г. Кяхта, ул. Ленина, 33, официальный сайт: http://admkht.sdep.ru.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admkht@icm.buryatia.ru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8(30142)91478, 91405, 41082</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3.13.</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"Муйский район": Администрация МО "Муйский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671560, Муйский район, п. Таксимо, ул. Советская, 10а, официальный сайт: http://www.admmsk.ru.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admmsk@icm.buryatia.ru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8(30132)55433, 55379</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3.14.</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"Мухоршибирский район": Администрация МО "Мухоршибирский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671340, Мухоршибирский район, с. Мухоршибирь, ул. Доржиева, 38, официальный сайт: http://мухоршибирский-район.рф.</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admmhr@icm.buryatia.ru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8(30143)21163, 21620</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3.15.</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"Окинский район": Администрация МО "Окинский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671030, Окинский район, с. Орлик, ул. Советская, 32, официальный сайт: http://okarb.ru.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admoka@rex.burnet.ru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8(30150)51164, 51269, 51244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3.16.</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"Прибайкальский район": Администрация МО "Прибайкальский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671260, Прибайкальский район, с. Турунтаево, ул. Ленина, 67, официальный сайт: http://www.pribajkal.ru.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admprb@icm.buryatia.ru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8(30144)51163, 41334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3.17.</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"Северо-Байкальский район": Администрация МО "Северо-Байкальский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671710, Северо-Байкальский район, п. Нижнеангарск, ул. Рабочая, 125, официальный сайт: http://www.sb-raion.ru.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admnrd@icm.buryatia.ru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8(30130)47448, 46706</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3.18.</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"Селенгинский район": Администрация МО "Селенгинский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671280, Селенгинский район, г. Гусиноозерск, ул. Пушкина, 12, официальный сайт: http://admselenga.ru.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admsel@icm.buryatia.ru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8(30145)41281, 42990</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3.19.</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"Тарбагатайский район": Администрация МО "Тарбагатайский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671110, Тарбагатайский район, с. Тарбагатай, ул. Школьная, 1, официальный сайт: http://www.tarbagatay.burnet.ru.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admtrb@icm.buryatia.ru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8(30146)55367, 56054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3.20.</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"Тункинский район": Администрация МО "Тункинский район"</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671010, Тункинский район, с. Кырен, ул. Ленина, 107, официальный сайт: http://admtnk.sdep.ru.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admtnk@icm.buryatia.ru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8(30147), тел. 41539, факс 41582, 41445</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r w:rsidR="002249F2" w:rsidRPr="00114809" w:rsidTr="00114809">
        <w:tc>
          <w:tcPr>
            <w:tcW w:w="56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3.21.</w:t>
            </w:r>
          </w:p>
        </w:tc>
        <w:tc>
          <w:tcPr>
            <w:tcW w:w="2268"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"Хоринский район": Администрация МО "Хоринский район", код района</w:t>
            </w:r>
          </w:p>
        </w:tc>
        <w:tc>
          <w:tcPr>
            <w:tcW w:w="2665"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671410, Хоринский район, с. Хоринск, ул. Первомайская, 41, официальный сайт: http://admhrn.sdep.ru.</w:t>
            </w:r>
          </w:p>
          <w:p w:rsidR="002249F2" w:rsidRPr="00114809" w:rsidRDefault="002249F2">
            <w:pPr>
              <w:autoSpaceDE w:val="0"/>
              <w:autoSpaceDN w:val="0"/>
              <w:adjustRightInd w:val="0"/>
              <w:spacing w:after="0" w:line="240" w:lineRule="auto"/>
              <w:rPr>
                <w:rFonts w:ascii="Times New Roman" w:hAnsi="Times New Roman"/>
                <w:sz w:val="27"/>
                <w:szCs w:val="27"/>
                <w:lang w:val="en-US"/>
              </w:rPr>
            </w:pPr>
            <w:r w:rsidRPr="00114809">
              <w:rPr>
                <w:rFonts w:ascii="Times New Roman" w:hAnsi="Times New Roman"/>
                <w:sz w:val="27"/>
                <w:szCs w:val="27"/>
                <w:lang w:val="en-US"/>
              </w:rPr>
              <w:t>E-mail: admhrn@icm.buryatia.ru</w:t>
            </w:r>
          </w:p>
        </w:tc>
        <w:tc>
          <w:tcPr>
            <w:tcW w:w="1757"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8(30148)22186, 23194</w:t>
            </w:r>
          </w:p>
        </w:tc>
        <w:tc>
          <w:tcPr>
            <w:tcW w:w="3091" w:type="dxa"/>
            <w:tcBorders>
              <w:top w:val="single" w:sz="4" w:space="0" w:color="auto"/>
              <w:left w:val="single" w:sz="4" w:space="0" w:color="auto"/>
              <w:bottom w:val="single" w:sz="4" w:space="0" w:color="auto"/>
              <w:right w:val="single" w:sz="4" w:space="0" w:color="auto"/>
            </w:tcBorders>
          </w:tcPr>
          <w:p w:rsidR="002249F2" w:rsidRPr="00114809" w:rsidRDefault="002249F2">
            <w:pPr>
              <w:autoSpaceDE w:val="0"/>
              <w:autoSpaceDN w:val="0"/>
              <w:adjustRightInd w:val="0"/>
              <w:spacing w:after="0" w:line="240" w:lineRule="auto"/>
              <w:rPr>
                <w:rFonts w:ascii="Times New Roman" w:hAnsi="Times New Roman"/>
                <w:sz w:val="27"/>
                <w:szCs w:val="27"/>
              </w:rPr>
            </w:pPr>
            <w:r w:rsidRPr="00114809">
              <w:rPr>
                <w:rFonts w:ascii="Times New Roman" w:hAnsi="Times New Roman"/>
                <w:sz w:val="27"/>
                <w:szCs w:val="27"/>
              </w:rPr>
              <w:t>понедельник - четверг с 08.30 - 17.30; пятница с 08.30 - 16.15; перерыв на обед: 12.00 - 13.00; выходные дни - суббота, воскресенье</w:t>
            </w:r>
          </w:p>
        </w:tc>
      </w:tr>
    </w:tbl>
    <w:p w:rsidR="000C0462" w:rsidRPr="00114809" w:rsidRDefault="000C0462" w:rsidP="00114809">
      <w:pPr>
        <w:autoSpaceDE w:val="0"/>
        <w:autoSpaceDN w:val="0"/>
        <w:adjustRightInd w:val="0"/>
        <w:spacing w:after="0" w:line="240" w:lineRule="auto"/>
        <w:outlineLvl w:val="0"/>
        <w:rPr>
          <w:rFonts w:ascii="Times New Roman" w:hAnsi="Times New Roman"/>
          <w:sz w:val="27"/>
          <w:szCs w:val="27"/>
        </w:rPr>
      </w:pPr>
    </w:p>
    <w:p w:rsidR="000C0462" w:rsidRPr="00EE39C2" w:rsidRDefault="000C0462" w:rsidP="00222BF4">
      <w:pPr>
        <w:autoSpaceDE w:val="0"/>
        <w:autoSpaceDN w:val="0"/>
        <w:adjustRightInd w:val="0"/>
        <w:spacing w:after="0" w:line="240" w:lineRule="auto"/>
        <w:jc w:val="right"/>
        <w:outlineLvl w:val="0"/>
        <w:rPr>
          <w:rFonts w:ascii="Times New Roman" w:hAnsi="Times New Roman"/>
          <w:sz w:val="27"/>
          <w:szCs w:val="27"/>
        </w:rPr>
      </w:pPr>
    </w:p>
    <w:p w:rsidR="00EE39C2" w:rsidRPr="00EE39C2"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EE39C2"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EE39C2" w:rsidRPr="00631DB5" w:rsidRDefault="00EE39C2" w:rsidP="00222BF4">
      <w:pPr>
        <w:autoSpaceDE w:val="0"/>
        <w:autoSpaceDN w:val="0"/>
        <w:adjustRightInd w:val="0"/>
        <w:spacing w:after="0" w:line="240" w:lineRule="auto"/>
        <w:jc w:val="right"/>
        <w:outlineLvl w:val="0"/>
        <w:rPr>
          <w:rFonts w:ascii="Times New Roman" w:hAnsi="Times New Roman"/>
          <w:sz w:val="27"/>
          <w:szCs w:val="27"/>
        </w:rPr>
      </w:pPr>
    </w:p>
    <w:p w:rsidR="00222BF4" w:rsidRPr="00114809" w:rsidRDefault="00EA4924" w:rsidP="00222BF4">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w:t>
      </w:r>
      <w:r w:rsidR="00222BF4" w:rsidRPr="00114809">
        <w:rPr>
          <w:rFonts w:ascii="Times New Roman" w:hAnsi="Times New Roman"/>
          <w:sz w:val="27"/>
          <w:szCs w:val="27"/>
        </w:rPr>
        <w:t>риложение № 2</w:t>
      </w:r>
    </w:p>
    <w:p w:rsidR="00222BF4" w:rsidRPr="00114809" w:rsidRDefault="00222BF4" w:rsidP="00222BF4">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DD1C5B" w:rsidRPr="00114809" w:rsidRDefault="00222BF4" w:rsidP="00DD1C5B">
      <w:pPr>
        <w:adjustRightInd w:val="0"/>
        <w:jc w:val="right"/>
        <w:rPr>
          <w:color w:val="FF0000"/>
          <w:sz w:val="27"/>
          <w:szCs w:val="27"/>
        </w:rPr>
      </w:pPr>
      <w:r w:rsidRPr="00114809">
        <w:rPr>
          <w:rFonts w:ascii="Times New Roman" w:hAnsi="Times New Roman"/>
          <w:sz w:val="27"/>
          <w:szCs w:val="27"/>
        </w:rPr>
        <w:t xml:space="preserve">населения Республики Бурятия </w:t>
      </w:r>
      <w:r w:rsidR="004A5B2D" w:rsidRPr="00114809">
        <w:rPr>
          <w:rFonts w:ascii="Times New Roman" w:hAnsi="Times New Roman"/>
          <w:sz w:val="27"/>
          <w:szCs w:val="27"/>
        </w:rPr>
        <w:t xml:space="preserve">по </w:t>
      </w:r>
      <w:r w:rsidR="00DD1C5B" w:rsidRPr="00114809">
        <w:rPr>
          <w:rFonts w:ascii="Times New Roman" w:hAnsi="Times New Roman"/>
          <w:sz w:val="27"/>
          <w:szCs w:val="27"/>
        </w:rPr>
        <w:t>предоставлению путевок на отдых и оздоровление детей, находящихся в трудной жизненной ситуации, в том числе детей неработающих граждан, чьи семьи признаны малоимущими</w:t>
      </w:r>
      <w:r w:rsidRPr="00114809">
        <w:rPr>
          <w:color w:val="FF0000"/>
          <w:sz w:val="27"/>
          <w:szCs w:val="27"/>
        </w:rPr>
        <w:t xml:space="preserve">                        </w:t>
      </w:r>
    </w:p>
    <w:p w:rsidR="00222BF4" w:rsidRPr="00114809" w:rsidRDefault="00222BF4" w:rsidP="00DD1C5B">
      <w:pPr>
        <w:adjustRightInd w:val="0"/>
        <w:jc w:val="right"/>
        <w:rPr>
          <w:rFonts w:ascii="Times New Roman" w:hAnsi="Times New Roman"/>
          <w:sz w:val="27"/>
          <w:szCs w:val="27"/>
        </w:rPr>
      </w:pPr>
      <w:r w:rsidRPr="00114809">
        <w:rPr>
          <w:rFonts w:ascii="Times New Roman" w:hAnsi="Times New Roman"/>
          <w:color w:val="FF0000"/>
          <w:sz w:val="27"/>
          <w:szCs w:val="27"/>
        </w:rPr>
        <w:t xml:space="preserve"> </w:t>
      </w:r>
      <w:r w:rsidRPr="00114809">
        <w:rPr>
          <w:rFonts w:ascii="Times New Roman" w:hAnsi="Times New Roman"/>
          <w:sz w:val="27"/>
          <w:szCs w:val="27"/>
        </w:rPr>
        <w:t xml:space="preserve">Главе муниципального образования </w:t>
      </w:r>
    </w:p>
    <w:p w:rsidR="00222BF4" w:rsidRPr="00114809" w:rsidRDefault="00222BF4" w:rsidP="00222BF4">
      <w:pPr>
        <w:pStyle w:val="ConsPlusNormal"/>
        <w:jc w:val="right"/>
        <w:rPr>
          <w:rFonts w:ascii="Times New Roman" w:hAnsi="Times New Roman" w:cs="Times New Roman"/>
          <w:sz w:val="27"/>
          <w:szCs w:val="27"/>
        </w:rPr>
      </w:pPr>
      <w:r w:rsidRPr="00114809">
        <w:rPr>
          <w:rFonts w:ascii="Times New Roman" w:hAnsi="Times New Roman" w:cs="Times New Roman"/>
          <w:sz w:val="27"/>
          <w:szCs w:val="27"/>
        </w:rPr>
        <w:t>___________________________________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Ф.И.О. ____________________________</w:t>
      </w:r>
    </w:p>
    <w:p w:rsidR="00222BF4" w:rsidRPr="00114809" w:rsidRDefault="0026378B"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w:t>
      </w:r>
      <w:r w:rsidR="00222BF4" w:rsidRPr="00114809">
        <w:rPr>
          <w:rFonts w:ascii="Times New Roman" w:hAnsi="Times New Roman"/>
          <w:sz w:val="27"/>
          <w:szCs w:val="27"/>
          <w:lang w:eastAsia="ru-RU"/>
        </w:rPr>
        <w:t>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зарегистрированного (ой) по адресу:</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проживающего(ей) по адресу: 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паспорт 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выдан _____________________________</w:t>
      </w:r>
    </w:p>
    <w:p w:rsidR="00222BF4" w:rsidRPr="00114809" w:rsidRDefault="00222BF4" w:rsidP="00222BF4">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___________________________________</w:t>
      </w:r>
    </w:p>
    <w:p w:rsidR="00222BF4" w:rsidRPr="00114809" w:rsidRDefault="0026378B" w:rsidP="00374E68">
      <w:pPr>
        <w:widowControl w:val="0"/>
        <w:autoSpaceDE w:val="0"/>
        <w:autoSpaceDN w:val="0"/>
        <w:spacing w:after="0" w:line="240" w:lineRule="auto"/>
        <w:jc w:val="right"/>
        <w:rPr>
          <w:rFonts w:ascii="Times New Roman" w:hAnsi="Times New Roman"/>
          <w:sz w:val="27"/>
          <w:szCs w:val="27"/>
          <w:lang w:eastAsia="ru-RU"/>
        </w:rPr>
      </w:pPr>
      <w:r w:rsidRPr="00114809">
        <w:rPr>
          <w:rFonts w:ascii="Times New Roman" w:hAnsi="Times New Roman"/>
          <w:sz w:val="27"/>
          <w:szCs w:val="27"/>
          <w:lang w:eastAsia="ru-RU"/>
        </w:rPr>
        <w:t xml:space="preserve">                                                                        </w:t>
      </w:r>
      <w:r w:rsidR="00374E68" w:rsidRPr="00114809">
        <w:rPr>
          <w:rFonts w:ascii="Times New Roman" w:hAnsi="Times New Roman"/>
          <w:sz w:val="27"/>
          <w:szCs w:val="27"/>
          <w:lang w:eastAsia="ru-RU"/>
        </w:rPr>
        <w:t xml:space="preserve">             </w:t>
      </w:r>
      <w:r w:rsidRPr="00114809">
        <w:rPr>
          <w:rFonts w:ascii="Times New Roman" w:hAnsi="Times New Roman"/>
          <w:sz w:val="27"/>
          <w:szCs w:val="27"/>
          <w:lang w:eastAsia="ru-RU"/>
        </w:rPr>
        <w:t xml:space="preserve">  </w:t>
      </w:r>
      <w:r w:rsidR="00222BF4" w:rsidRPr="00114809">
        <w:rPr>
          <w:rFonts w:ascii="Times New Roman" w:hAnsi="Times New Roman"/>
          <w:sz w:val="27"/>
          <w:szCs w:val="27"/>
          <w:lang w:eastAsia="ru-RU"/>
        </w:rPr>
        <w:t>тел. (</w:t>
      </w:r>
      <w:r w:rsidR="00374E68" w:rsidRPr="00114809">
        <w:rPr>
          <w:rFonts w:ascii="Times New Roman" w:hAnsi="Times New Roman"/>
          <w:sz w:val="27"/>
          <w:szCs w:val="27"/>
          <w:lang w:eastAsia="ru-RU"/>
        </w:rPr>
        <w:t xml:space="preserve">при наличии </w:t>
      </w:r>
      <w:r w:rsidR="00222BF4" w:rsidRPr="00114809">
        <w:rPr>
          <w:rFonts w:ascii="Times New Roman" w:hAnsi="Times New Roman"/>
          <w:sz w:val="27"/>
          <w:szCs w:val="27"/>
          <w:lang w:eastAsia="ru-RU"/>
        </w:rPr>
        <w:t xml:space="preserve">обязательно) </w:t>
      </w:r>
      <w:r w:rsidR="00374E68" w:rsidRPr="00114809">
        <w:rPr>
          <w:rFonts w:ascii="Times New Roman" w:hAnsi="Times New Roman"/>
          <w:sz w:val="27"/>
          <w:szCs w:val="27"/>
          <w:lang w:eastAsia="ru-RU"/>
        </w:rPr>
        <w:t>_____________</w:t>
      </w:r>
      <w:r w:rsidR="00222BF4" w:rsidRPr="00114809">
        <w:rPr>
          <w:rFonts w:ascii="Times New Roman" w:hAnsi="Times New Roman"/>
          <w:sz w:val="27"/>
          <w:szCs w:val="27"/>
          <w:lang w:eastAsia="ru-RU"/>
        </w:rPr>
        <w:t>________________</w:t>
      </w:r>
    </w:p>
    <w:p w:rsidR="00222BF4" w:rsidRPr="00114809" w:rsidRDefault="00222BF4" w:rsidP="00222BF4">
      <w:pPr>
        <w:widowControl w:val="0"/>
        <w:autoSpaceDE w:val="0"/>
        <w:autoSpaceDN w:val="0"/>
        <w:spacing w:after="0" w:line="240" w:lineRule="auto"/>
        <w:jc w:val="center"/>
        <w:outlineLvl w:val="0"/>
        <w:rPr>
          <w:rFonts w:ascii="Times New Roman" w:hAnsi="Times New Roman"/>
          <w:sz w:val="27"/>
          <w:szCs w:val="27"/>
          <w:lang w:eastAsia="ru-RU"/>
        </w:rPr>
      </w:pPr>
    </w:p>
    <w:p w:rsidR="00222BF4" w:rsidRPr="00114809" w:rsidRDefault="00222BF4" w:rsidP="00222BF4">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ЗАЯВЛЕНИЕ</w:t>
      </w:r>
    </w:p>
    <w:p w:rsidR="00222BF4" w:rsidRPr="00114809" w:rsidRDefault="00222BF4" w:rsidP="00222BF4">
      <w:pPr>
        <w:widowControl w:val="0"/>
        <w:autoSpaceDE w:val="0"/>
        <w:autoSpaceDN w:val="0"/>
        <w:spacing w:after="0" w:line="240" w:lineRule="auto"/>
        <w:jc w:val="center"/>
        <w:rPr>
          <w:rFonts w:ascii="Times New Roman" w:hAnsi="Times New Roman"/>
          <w:sz w:val="27"/>
          <w:szCs w:val="27"/>
          <w:lang w:eastAsia="ru-RU"/>
        </w:rPr>
      </w:pPr>
    </w:p>
    <w:p w:rsidR="00374E68" w:rsidRPr="00114809" w:rsidRDefault="00222BF4" w:rsidP="00374E68">
      <w:pPr>
        <w:widowControl w:val="0"/>
        <w:autoSpaceDE w:val="0"/>
        <w:autoSpaceDN w:val="0"/>
        <w:spacing w:after="0" w:line="240" w:lineRule="auto"/>
        <w:ind w:firstLine="567"/>
        <w:jc w:val="both"/>
        <w:rPr>
          <w:rFonts w:ascii="Times New Roman" w:hAnsi="Times New Roman"/>
          <w:sz w:val="27"/>
          <w:szCs w:val="27"/>
        </w:rPr>
      </w:pPr>
      <w:r w:rsidRPr="00114809">
        <w:rPr>
          <w:rFonts w:ascii="Times New Roman" w:hAnsi="Times New Roman"/>
          <w:sz w:val="27"/>
          <w:szCs w:val="27"/>
          <w:lang w:eastAsia="ru-RU"/>
        </w:rPr>
        <w:t xml:space="preserve">Прошу </w:t>
      </w:r>
      <w:r w:rsidR="00C74A2F" w:rsidRPr="00114809">
        <w:rPr>
          <w:rFonts w:ascii="Times New Roman" w:hAnsi="Times New Roman"/>
          <w:sz w:val="27"/>
          <w:szCs w:val="27"/>
          <w:lang w:eastAsia="ru-RU"/>
        </w:rPr>
        <w:t xml:space="preserve">внести в список </w:t>
      </w:r>
      <w:r w:rsidR="00374E68" w:rsidRPr="00114809">
        <w:rPr>
          <w:rFonts w:ascii="Times New Roman" w:hAnsi="Times New Roman"/>
          <w:sz w:val="27"/>
          <w:szCs w:val="27"/>
        </w:rPr>
        <w:t>детей, находящихся в трудной жизненной</w:t>
      </w:r>
      <w:r w:rsidR="00374E68" w:rsidRPr="00114809">
        <w:rPr>
          <w:rFonts w:ascii="Times New Roman" w:hAnsi="Times New Roman"/>
          <w:sz w:val="27"/>
          <w:szCs w:val="27"/>
        </w:rPr>
        <w:br/>
        <w:t>ситуации, в том числе детей неработающих граждан, чьи семьи признаны</w:t>
      </w:r>
      <w:r w:rsidR="00374E68" w:rsidRPr="00114809">
        <w:rPr>
          <w:rFonts w:ascii="Times New Roman" w:hAnsi="Times New Roman"/>
          <w:sz w:val="27"/>
          <w:szCs w:val="27"/>
        </w:rPr>
        <w:br/>
        <w:t>малоимущими, в возрасте от 7 до 17 лет (включительно) для обеспечения</w:t>
      </w:r>
      <w:r w:rsidR="00374E68" w:rsidRPr="00114809">
        <w:rPr>
          <w:rFonts w:ascii="Times New Roman" w:hAnsi="Times New Roman"/>
          <w:sz w:val="27"/>
          <w:szCs w:val="27"/>
        </w:rPr>
        <w:br/>
        <w:t>путевками на отдых и оздоровление (далее - список) в</w:t>
      </w:r>
      <w:r w:rsidR="00374E68" w:rsidRPr="00114809">
        <w:rPr>
          <w:rFonts w:ascii="Times New Roman" w:hAnsi="Times New Roman"/>
          <w:sz w:val="27"/>
          <w:szCs w:val="27"/>
          <w:lang w:eastAsia="ru-RU"/>
        </w:rPr>
        <w:t xml:space="preserve"> (нужное указать)</w:t>
      </w:r>
      <w:r w:rsidR="00374E68" w:rsidRPr="00114809">
        <w:rPr>
          <w:rFonts w:ascii="Times New Roman" w:hAnsi="Times New Roman"/>
          <w:sz w:val="27"/>
          <w:szCs w:val="27"/>
        </w:rPr>
        <w:t>:</w:t>
      </w:r>
    </w:p>
    <w:p w:rsidR="00374E68" w:rsidRPr="00114809" w:rsidRDefault="00374E68" w:rsidP="00374E6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загородный детский оздоровительный лагерь</w:t>
      </w:r>
    </w:p>
    <w:p w:rsidR="00374E68" w:rsidRPr="00114809" w:rsidRDefault="00374E68" w:rsidP="00374E6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оздоровительный лагерь с дневным пребыванием, </w:t>
      </w:r>
    </w:p>
    <w:p w:rsidR="00374E68" w:rsidRPr="00114809" w:rsidRDefault="00374E68" w:rsidP="00374E6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детский лагерь палаточного типа,</w:t>
      </w:r>
    </w:p>
    <w:p w:rsidR="00374E68" w:rsidRPr="00114809" w:rsidRDefault="00374E68" w:rsidP="00374E6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лагерь труда и отдыха;</w:t>
      </w:r>
    </w:p>
    <w:p w:rsidR="00374E68" w:rsidRPr="00114809" w:rsidRDefault="00374E68" w:rsidP="00374E68">
      <w:pPr>
        <w:autoSpaceDE w:val="0"/>
        <w:autoSpaceDN w:val="0"/>
        <w:adjustRightInd w:val="0"/>
        <w:spacing w:after="0" w:line="240" w:lineRule="auto"/>
        <w:ind w:firstLine="540"/>
        <w:jc w:val="both"/>
        <w:rPr>
          <w:rFonts w:ascii="Times New Roman" w:hAnsi="Times New Roman"/>
          <w:sz w:val="27"/>
          <w:szCs w:val="27"/>
        </w:rPr>
      </w:pPr>
      <w:r w:rsidRPr="00114809">
        <w:rPr>
          <w:rFonts w:ascii="Times New Roman" w:hAnsi="Times New Roman"/>
          <w:sz w:val="27"/>
          <w:szCs w:val="27"/>
        </w:rPr>
        <w:t xml:space="preserve">детский лагерь сезонного действия, </w:t>
      </w:r>
    </w:p>
    <w:p w:rsidR="00374E68" w:rsidRPr="00114809" w:rsidRDefault="006D387E" w:rsidP="006D387E">
      <w:pPr>
        <w:autoSpaceDE w:val="0"/>
        <w:autoSpaceDN w:val="0"/>
        <w:adjustRightInd w:val="0"/>
        <w:spacing w:after="0" w:line="240" w:lineRule="auto"/>
        <w:jc w:val="both"/>
        <w:rPr>
          <w:rFonts w:ascii="Times New Roman" w:hAnsi="Times New Roman"/>
          <w:sz w:val="27"/>
          <w:szCs w:val="27"/>
        </w:rPr>
      </w:pPr>
      <w:r w:rsidRPr="00114809">
        <w:rPr>
          <w:rFonts w:ascii="Times New Roman" w:hAnsi="Times New Roman"/>
          <w:sz w:val="27"/>
          <w:szCs w:val="27"/>
          <w:lang w:eastAsia="ru-RU"/>
        </w:rPr>
        <w:t>_________________________________________________________</w:t>
      </w:r>
      <w:r w:rsidR="00EE39C2">
        <w:rPr>
          <w:rFonts w:ascii="Times New Roman" w:hAnsi="Times New Roman"/>
          <w:sz w:val="27"/>
          <w:szCs w:val="27"/>
          <w:lang w:eastAsia="ru-RU"/>
        </w:rPr>
        <w:t>_________________</w:t>
      </w:r>
      <w:r w:rsidRPr="00114809">
        <w:rPr>
          <w:rFonts w:ascii="Times New Roman" w:hAnsi="Times New Roman"/>
          <w:sz w:val="27"/>
          <w:szCs w:val="27"/>
          <w:lang w:eastAsia="ru-RU"/>
        </w:rPr>
        <w:t>__</w:t>
      </w:r>
    </w:p>
    <w:p w:rsidR="00222BF4" w:rsidRPr="00114809" w:rsidRDefault="00222BF4" w:rsidP="006D387E">
      <w:pPr>
        <w:widowControl w:val="0"/>
        <w:autoSpaceDE w:val="0"/>
        <w:autoSpaceDN w:val="0"/>
        <w:spacing w:after="0" w:line="240" w:lineRule="auto"/>
        <w:ind w:firstLine="567"/>
        <w:jc w:val="center"/>
        <w:rPr>
          <w:rFonts w:ascii="Times New Roman" w:hAnsi="Times New Roman"/>
          <w:sz w:val="27"/>
          <w:szCs w:val="27"/>
          <w:lang w:eastAsia="ru-RU"/>
        </w:rPr>
      </w:pPr>
      <w:r w:rsidRPr="00114809">
        <w:rPr>
          <w:rFonts w:ascii="Times New Roman" w:hAnsi="Times New Roman"/>
          <w:sz w:val="27"/>
          <w:szCs w:val="27"/>
          <w:lang w:eastAsia="ru-RU"/>
        </w:rPr>
        <w:t>(Ф.И.О.</w:t>
      </w:r>
      <w:r w:rsidR="006D387E" w:rsidRPr="00114809">
        <w:rPr>
          <w:rFonts w:ascii="Times New Roman" w:hAnsi="Times New Roman"/>
          <w:sz w:val="27"/>
          <w:szCs w:val="27"/>
          <w:lang w:eastAsia="ru-RU"/>
        </w:rPr>
        <w:t xml:space="preserve"> ребенка</w:t>
      </w:r>
      <w:r w:rsidRPr="00114809">
        <w:rPr>
          <w:rFonts w:ascii="Times New Roman" w:hAnsi="Times New Roman"/>
          <w:sz w:val="27"/>
          <w:szCs w:val="27"/>
          <w:lang w:eastAsia="ru-RU"/>
        </w:rPr>
        <w:t>)</w:t>
      </w:r>
    </w:p>
    <w:p w:rsidR="00222BF4" w:rsidRPr="00114809" w:rsidRDefault="00222BF4" w:rsidP="00222BF4">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_________________________________________________________________________</w:t>
      </w:r>
      <w:r w:rsidR="006D387E" w:rsidRPr="00114809">
        <w:rPr>
          <w:rFonts w:ascii="Times New Roman" w:hAnsi="Times New Roman"/>
          <w:sz w:val="27"/>
          <w:szCs w:val="27"/>
          <w:lang w:eastAsia="ru-RU"/>
        </w:rPr>
        <w:t>__</w:t>
      </w:r>
      <w:r w:rsidRPr="00114809">
        <w:rPr>
          <w:rFonts w:ascii="Times New Roman" w:hAnsi="Times New Roman"/>
          <w:sz w:val="27"/>
          <w:szCs w:val="27"/>
          <w:lang w:eastAsia="ru-RU"/>
        </w:rPr>
        <w:t>_</w:t>
      </w:r>
    </w:p>
    <w:p w:rsidR="006D387E" w:rsidRPr="00114809" w:rsidRDefault="00222BF4" w:rsidP="006D387E">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(дата рождения</w:t>
      </w:r>
      <w:r w:rsidR="006D387E" w:rsidRPr="00114809">
        <w:rPr>
          <w:rFonts w:ascii="Times New Roman" w:hAnsi="Times New Roman"/>
          <w:sz w:val="27"/>
          <w:szCs w:val="27"/>
          <w:lang w:eastAsia="ru-RU"/>
        </w:rPr>
        <w:t xml:space="preserve"> ребенка</w:t>
      </w:r>
      <w:r w:rsidRPr="00114809">
        <w:rPr>
          <w:rFonts w:ascii="Times New Roman" w:hAnsi="Times New Roman"/>
          <w:sz w:val="27"/>
          <w:szCs w:val="27"/>
          <w:lang w:eastAsia="ru-RU"/>
        </w:rPr>
        <w:t>)</w:t>
      </w:r>
    </w:p>
    <w:p w:rsidR="00222BF4" w:rsidRPr="00114809" w:rsidRDefault="00222BF4" w:rsidP="00222BF4">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w:t>
      </w:r>
      <w:r w:rsidR="00EE39C2">
        <w:rPr>
          <w:rFonts w:ascii="Times New Roman" w:hAnsi="Times New Roman"/>
          <w:sz w:val="27"/>
          <w:szCs w:val="27"/>
          <w:lang w:eastAsia="ru-RU"/>
        </w:rPr>
        <w:t>________________________</w:t>
      </w:r>
      <w:r w:rsidR="006D387E" w:rsidRPr="00114809">
        <w:rPr>
          <w:rFonts w:ascii="Times New Roman" w:hAnsi="Times New Roman"/>
          <w:sz w:val="27"/>
          <w:szCs w:val="27"/>
          <w:lang w:eastAsia="ru-RU"/>
        </w:rPr>
        <w:t>__________</w:t>
      </w:r>
    </w:p>
    <w:p w:rsidR="00222BF4" w:rsidRPr="00114809" w:rsidRDefault="00222BF4" w:rsidP="006D387E">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(рекомендуемый сезон отдыха и оздоровления)</w:t>
      </w:r>
    </w:p>
    <w:p w:rsidR="006D387E" w:rsidRPr="00114809" w:rsidRDefault="006D387E" w:rsidP="00222BF4">
      <w:pPr>
        <w:widowControl w:val="0"/>
        <w:autoSpaceDE w:val="0"/>
        <w:autoSpaceDN w:val="0"/>
        <w:spacing w:after="0" w:line="240" w:lineRule="auto"/>
        <w:jc w:val="both"/>
        <w:rPr>
          <w:rFonts w:ascii="Times New Roman" w:hAnsi="Times New Roman"/>
          <w:sz w:val="27"/>
          <w:szCs w:val="27"/>
          <w:lang w:eastAsia="ru-RU"/>
        </w:rPr>
      </w:pPr>
    </w:p>
    <w:p w:rsidR="00222BF4" w:rsidRPr="00114809" w:rsidRDefault="00222BF4" w:rsidP="00222BF4">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Дата</w:t>
      </w:r>
      <w:r w:rsidR="00EE39C2">
        <w:rPr>
          <w:rFonts w:ascii="Times New Roman" w:hAnsi="Times New Roman"/>
          <w:sz w:val="27"/>
          <w:szCs w:val="27"/>
          <w:lang w:eastAsia="ru-RU"/>
        </w:rPr>
        <w:t xml:space="preserve">       </w:t>
      </w:r>
      <w:r w:rsidR="006D387E" w:rsidRPr="00114809">
        <w:rPr>
          <w:rFonts w:ascii="Times New Roman" w:hAnsi="Times New Roman"/>
          <w:sz w:val="27"/>
          <w:szCs w:val="27"/>
          <w:lang w:eastAsia="ru-RU"/>
        </w:rPr>
        <w:t xml:space="preserve">               </w:t>
      </w:r>
      <w:r w:rsidRPr="00114809">
        <w:rPr>
          <w:rFonts w:ascii="Times New Roman" w:hAnsi="Times New Roman"/>
          <w:sz w:val="27"/>
          <w:szCs w:val="27"/>
          <w:lang w:eastAsia="ru-RU"/>
        </w:rPr>
        <w:t xml:space="preserve"> </w:t>
      </w:r>
      <w:r w:rsidR="006D387E" w:rsidRPr="00114809">
        <w:rPr>
          <w:rFonts w:ascii="Times New Roman" w:hAnsi="Times New Roman"/>
          <w:sz w:val="27"/>
          <w:szCs w:val="27"/>
          <w:lang w:eastAsia="ru-RU"/>
        </w:rPr>
        <w:t>_______________</w:t>
      </w:r>
      <w:r w:rsidRPr="00114809">
        <w:rPr>
          <w:rFonts w:ascii="Times New Roman" w:hAnsi="Times New Roman"/>
          <w:sz w:val="27"/>
          <w:szCs w:val="27"/>
          <w:lang w:eastAsia="ru-RU"/>
        </w:rPr>
        <w:t>____________/ __________________/</w:t>
      </w:r>
    </w:p>
    <w:p w:rsidR="00222BF4" w:rsidRPr="00114809" w:rsidRDefault="00222BF4" w:rsidP="00222BF4">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                                </w:t>
      </w:r>
      <w:r w:rsidR="006D387E" w:rsidRPr="00114809">
        <w:rPr>
          <w:rFonts w:ascii="Times New Roman" w:hAnsi="Times New Roman"/>
          <w:sz w:val="27"/>
          <w:szCs w:val="27"/>
          <w:lang w:eastAsia="ru-RU"/>
        </w:rPr>
        <w:t xml:space="preserve">                </w:t>
      </w:r>
      <w:r w:rsidRPr="00114809">
        <w:rPr>
          <w:rFonts w:ascii="Times New Roman" w:hAnsi="Times New Roman"/>
          <w:sz w:val="27"/>
          <w:szCs w:val="27"/>
          <w:lang w:eastAsia="ru-RU"/>
        </w:rPr>
        <w:t xml:space="preserve">    (подпись)   </w:t>
      </w:r>
      <w:r w:rsidR="006D387E" w:rsidRPr="00114809">
        <w:rPr>
          <w:rFonts w:ascii="Times New Roman" w:hAnsi="Times New Roman"/>
          <w:sz w:val="27"/>
          <w:szCs w:val="27"/>
          <w:lang w:eastAsia="ru-RU"/>
        </w:rPr>
        <w:t xml:space="preserve">                             </w:t>
      </w:r>
      <w:r w:rsidRPr="00114809">
        <w:rPr>
          <w:rFonts w:ascii="Times New Roman" w:hAnsi="Times New Roman"/>
          <w:sz w:val="27"/>
          <w:szCs w:val="27"/>
          <w:lang w:eastAsia="ru-RU"/>
        </w:rPr>
        <w:t xml:space="preserve">  (расшифровка)</w:t>
      </w:r>
    </w:p>
    <w:p w:rsidR="00222BF4" w:rsidRPr="00114809" w:rsidRDefault="00222BF4" w:rsidP="00222BF4">
      <w:pPr>
        <w:widowControl w:val="0"/>
        <w:autoSpaceDE w:val="0"/>
        <w:autoSpaceDN w:val="0"/>
        <w:spacing w:after="0" w:line="240" w:lineRule="auto"/>
        <w:ind w:firstLine="540"/>
        <w:jc w:val="both"/>
        <w:rPr>
          <w:rFonts w:ascii="Times New Roman" w:hAnsi="Times New Roman"/>
          <w:sz w:val="27"/>
          <w:szCs w:val="27"/>
          <w:lang w:eastAsia="ru-RU"/>
        </w:rPr>
      </w:pPr>
    </w:p>
    <w:p w:rsidR="00222BF4" w:rsidRPr="00114809" w:rsidRDefault="00222BF4" w:rsidP="006D387E">
      <w:pPr>
        <w:widowControl w:val="0"/>
        <w:autoSpaceDE w:val="0"/>
        <w:autoSpaceDN w:val="0"/>
        <w:spacing w:after="0" w:line="240" w:lineRule="auto"/>
        <w:ind w:firstLine="567"/>
        <w:jc w:val="both"/>
        <w:rPr>
          <w:rFonts w:ascii="Times New Roman" w:hAnsi="Times New Roman"/>
          <w:sz w:val="27"/>
          <w:szCs w:val="27"/>
          <w:lang w:eastAsia="ru-RU"/>
        </w:rPr>
      </w:pPr>
      <w:r w:rsidRPr="00114809">
        <w:rPr>
          <w:rFonts w:ascii="Times New Roman" w:hAnsi="Times New Roman"/>
          <w:sz w:val="27"/>
          <w:szCs w:val="27"/>
          <w:lang w:eastAsia="ru-RU"/>
        </w:rPr>
        <w:t>Регистрационный номер заявления: ________________________________</w:t>
      </w:r>
    </w:p>
    <w:p w:rsidR="00222BF4" w:rsidRPr="00114809" w:rsidRDefault="00222BF4" w:rsidP="006D387E">
      <w:pPr>
        <w:widowControl w:val="0"/>
        <w:autoSpaceDE w:val="0"/>
        <w:autoSpaceDN w:val="0"/>
        <w:spacing w:after="0" w:line="240" w:lineRule="auto"/>
        <w:ind w:firstLine="567"/>
        <w:jc w:val="both"/>
        <w:rPr>
          <w:rFonts w:ascii="Times New Roman" w:hAnsi="Times New Roman"/>
          <w:sz w:val="27"/>
          <w:szCs w:val="27"/>
          <w:lang w:eastAsia="ru-RU"/>
        </w:rPr>
      </w:pPr>
      <w:r w:rsidRPr="00114809">
        <w:rPr>
          <w:rFonts w:ascii="Times New Roman" w:hAnsi="Times New Roman"/>
          <w:sz w:val="27"/>
          <w:szCs w:val="27"/>
          <w:lang w:eastAsia="ru-RU"/>
        </w:rPr>
        <w:t>Дата приема заявления:</w:t>
      </w:r>
      <w:r w:rsidR="006D387E" w:rsidRPr="00114809">
        <w:rPr>
          <w:rFonts w:ascii="Times New Roman" w:hAnsi="Times New Roman"/>
          <w:sz w:val="27"/>
          <w:szCs w:val="27"/>
          <w:lang w:eastAsia="ru-RU"/>
        </w:rPr>
        <w:t xml:space="preserve"> «</w:t>
      </w:r>
      <w:r w:rsidRPr="00114809">
        <w:rPr>
          <w:rFonts w:ascii="Times New Roman" w:hAnsi="Times New Roman"/>
          <w:sz w:val="27"/>
          <w:szCs w:val="27"/>
          <w:lang w:eastAsia="ru-RU"/>
        </w:rPr>
        <w:t>___</w:t>
      </w:r>
      <w:r w:rsidR="006D387E" w:rsidRPr="00114809">
        <w:rPr>
          <w:rFonts w:ascii="Times New Roman" w:hAnsi="Times New Roman"/>
          <w:sz w:val="27"/>
          <w:szCs w:val="27"/>
          <w:lang w:eastAsia="ru-RU"/>
        </w:rPr>
        <w:t>»</w:t>
      </w:r>
      <w:r w:rsidRPr="00114809">
        <w:rPr>
          <w:rFonts w:ascii="Times New Roman" w:hAnsi="Times New Roman"/>
          <w:sz w:val="27"/>
          <w:szCs w:val="27"/>
          <w:lang w:eastAsia="ru-RU"/>
        </w:rPr>
        <w:t xml:space="preserve"> __________ 20__ г.</w:t>
      </w:r>
    </w:p>
    <w:p w:rsidR="00222BF4" w:rsidRPr="00114809" w:rsidRDefault="00222BF4" w:rsidP="006D387E">
      <w:pPr>
        <w:widowControl w:val="0"/>
        <w:autoSpaceDE w:val="0"/>
        <w:autoSpaceDN w:val="0"/>
        <w:spacing w:after="0" w:line="240" w:lineRule="auto"/>
        <w:ind w:firstLine="567"/>
        <w:jc w:val="both"/>
        <w:rPr>
          <w:rFonts w:ascii="Times New Roman" w:hAnsi="Times New Roman"/>
          <w:sz w:val="27"/>
          <w:szCs w:val="27"/>
          <w:lang w:eastAsia="ru-RU"/>
        </w:rPr>
      </w:pPr>
      <w:r w:rsidRPr="00114809">
        <w:rPr>
          <w:rFonts w:ascii="Times New Roman" w:hAnsi="Times New Roman"/>
          <w:sz w:val="27"/>
          <w:szCs w:val="27"/>
          <w:lang w:eastAsia="ru-RU"/>
        </w:rPr>
        <w:t>Подпись специалиста ____________________ ________________________</w:t>
      </w:r>
    </w:p>
    <w:p w:rsidR="0026378B" w:rsidRPr="00114809" w:rsidRDefault="00EA4924" w:rsidP="0026378B">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w:t>
      </w:r>
      <w:r w:rsidR="0026378B" w:rsidRPr="00114809">
        <w:rPr>
          <w:rFonts w:ascii="Times New Roman" w:hAnsi="Times New Roman"/>
          <w:sz w:val="27"/>
          <w:szCs w:val="27"/>
        </w:rPr>
        <w:t>риложение № 3</w:t>
      </w:r>
    </w:p>
    <w:p w:rsidR="0026378B" w:rsidRPr="00114809" w:rsidRDefault="0026378B" w:rsidP="002A4F13">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2D47C1" w:rsidRPr="00114809" w:rsidRDefault="0026378B" w:rsidP="00DD1C5B">
      <w:pPr>
        <w:pStyle w:val="ConsPlusNormal"/>
        <w:ind w:firstLine="540"/>
        <w:jc w:val="right"/>
        <w:rPr>
          <w:rFonts w:ascii="Times New Roman" w:hAnsi="Times New Roman"/>
          <w:color w:val="FF0000"/>
          <w:sz w:val="27"/>
          <w:szCs w:val="27"/>
        </w:rPr>
      </w:pPr>
      <w:r w:rsidRPr="00114809">
        <w:rPr>
          <w:rFonts w:ascii="Times New Roman" w:hAnsi="Times New Roman"/>
          <w:sz w:val="27"/>
          <w:szCs w:val="27"/>
        </w:rPr>
        <w:t xml:space="preserve">населения Республики Бурятия </w:t>
      </w:r>
      <w:r w:rsidR="004A5B2D" w:rsidRPr="00114809">
        <w:rPr>
          <w:rFonts w:ascii="Times New Roman" w:hAnsi="Times New Roman"/>
          <w:sz w:val="27"/>
          <w:szCs w:val="27"/>
        </w:rPr>
        <w:t xml:space="preserve">по </w:t>
      </w:r>
      <w:r w:rsidR="004A5B2D" w:rsidRPr="00114809">
        <w:rPr>
          <w:rFonts w:ascii="Times New Roman" w:hAnsi="Times New Roman" w:cs="Times New Roman"/>
          <w:sz w:val="27"/>
          <w:szCs w:val="27"/>
        </w:rPr>
        <w:t xml:space="preserve">предоставлению путевок </w:t>
      </w:r>
      <w:r w:rsidR="004A5B2D" w:rsidRPr="00114809">
        <w:rPr>
          <w:rFonts w:ascii="Times New Roman" w:hAnsi="Times New Roman"/>
          <w:sz w:val="27"/>
          <w:szCs w:val="27"/>
        </w:rPr>
        <w:t>на отдых и оздоровление детей, находящихся в трудной жизненной ситуации, в том числе детей неработающих граждан, чьи семьи признаны малоимущими</w:t>
      </w:r>
      <w:r w:rsidR="004A5B2D" w:rsidRPr="00114809">
        <w:rPr>
          <w:color w:val="FF0000"/>
          <w:sz w:val="27"/>
          <w:szCs w:val="27"/>
        </w:rPr>
        <w:t xml:space="preserve">                        </w:t>
      </w:r>
    </w:p>
    <w:p w:rsidR="004A5B2D" w:rsidRPr="00114809" w:rsidRDefault="004A5B2D" w:rsidP="0026378B">
      <w:pPr>
        <w:pStyle w:val="ConsPlusNormal"/>
        <w:jc w:val="center"/>
        <w:rPr>
          <w:rFonts w:ascii="Times New Roman" w:hAnsi="Times New Roman" w:cs="Times New Roman"/>
          <w:sz w:val="27"/>
          <w:szCs w:val="27"/>
        </w:rPr>
      </w:pPr>
      <w:bookmarkStart w:id="4" w:name="P1248"/>
      <w:bookmarkEnd w:id="4"/>
    </w:p>
    <w:p w:rsidR="002D47C1" w:rsidRPr="00114809" w:rsidRDefault="002D47C1" w:rsidP="0026378B">
      <w:pPr>
        <w:pStyle w:val="ConsPlusNormal"/>
        <w:jc w:val="center"/>
        <w:rPr>
          <w:rFonts w:ascii="Times New Roman" w:hAnsi="Times New Roman" w:cs="Times New Roman"/>
          <w:sz w:val="27"/>
          <w:szCs w:val="27"/>
        </w:rPr>
      </w:pPr>
      <w:r w:rsidRPr="00114809">
        <w:rPr>
          <w:rFonts w:ascii="Times New Roman" w:hAnsi="Times New Roman" w:cs="Times New Roman"/>
          <w:sz w:val="27"/>
          <w:szCs w:val="27"/>
        </w:rPr>
        <w:t>Блок-схема</w:t>
      </w:r>
    </w:p>
    <w:p w:rsidR="002D47C1" w:rsidRPr="00114809" w:rsidRDefault="002D47C1" w:rsidP="0026378B">
      <w:pPr>
        <w:pStyle w:val="ConsPlusNormal"/>
        <w:jc w:val="center"/>
        <w:rPr>
          <w:rFonts w:ascii="Times New Roman" w:hAnsi="Times New Roman" w:cs="Times New Roman"/>
          <w:sz w:val="27"/>
          <w:szCs w:val="27"/>
        </w:rPr>
      </w:pPr>
      <w:r w:rsidRPr="00114809">
        <w:rPr>
          <w:rFonts w:ascii="Times New Roman" w:hAnsi="Times New Roman" w:cs="Times New Roman"/>
          <w:sz w:val="27"/>
          <w:szCs w:val="27"/>
        </w:rPr>
        <w:t>предоставления государственной услуги</w:t>
      </w:r>
    </w:p>
    <w:p w:rsidR="006D387E" w:rsidRPr="00114809" w:rsidRDefault="008B6783" w:rsidP="0026378B">
      <w:pPr>
        <w:pStyle w:val="ConsPlusNormal"/>
        <w:jc w:val="center"/>
        <w:rPr>
          <w:sz w:val="27"/>
          <w:szCs w:val="27"/>
        </w:rPr>
      </w:pPr>
      <w:r w:rsidRPr="008B6783">
        <w:rPr>
          <w:noProof/>
        </w:rPr>
        <w:pict>
          <v:rect id="_x0000_s1028" style="position:absolute;left:0;text-align:left;margin-left:23.2pt;margin-top:10.95pt;width:436.55pt;height:60.1pt;z-index:251661312">
            <v:textbox style="mso-next-textbox:#_x0000_s1028">
              <w:txbxContent>
                <w:p w:rsidR="004D145E" w:rsidRDefault="004D145E" w:rsidP="0026378B">
                  <w:pPr>
                    <w:pStyle w:val="ConsPlusNormal"/>
                    <w:ind w:firstLine="540"/>
                    <w:jc w:val="center"/>
                    <w:rPr>
                      <w:rFonts w:ascii="Times New Roman" w:hAnsi="Times New Roman"/>
                      <w:sz w:val="24"/>
                      <w:szCs w:val="24"/>
                    </w:rPr>
                  </w:pPr>
                </w:p>
                <w:p w:rsidR="004D145E" w:rsidRDefault="004D145E" w:rsidP="0026378B">
                  <w:pPr>
                    <w:pStyle w:val="ConsPlusNormal"/>
                    <w:ind w:firstLine="540"/>
                    <w:jc w:val="center"/>
                    <w:rPr>
                      <w:rFonts w:ascii="Times New Roman" w:hAnsi="Times New Roman"/>
                      <w:sz w:val="24"/>
                      <w:szCs w:val="24"/>
                    </w:rPr>
                  </w:pPr>
                  <w:r w:rsidRPr="0026378B">
                    <w:rPr>
                      <w:rFonts w:ascii="Times New Roman" w:hAnsi="Times New Roman"/>
                      <w:sz w:val="24"/>
                      <w:szCs w:val="24"/>
                    </w:rPr>
                    <w:t>прием и регистрация заявления и документов для предоставления государственной услуги;</w:t>
                  </w:r>
                  <w:r w:rsidR="00F10B5C">
                    <w:rPr>
                      <w:rFonts w:ascii="Times New Roman" w:hAnsi="Times New Roman"/>
                      <w:sz w:val="24"/>
                      <w:szCs w:val="24"/>
                    </w:rPr>
                    <w:t xml:space="preserve"> формирование личного дела</w:t>
                  </w:r>
                </w:p>
              </w:txbxContent>
            </v:textbox>
          </v:rect>
        </w:pict>
      </w:r>
    </w:p>
    <w:p w:rsidR="002D47C1" w:rsidRPr="00114809" w:rsidRDefault="002D47C1" w:rsidP="0026378B">
      <w:pPr>
        <w:pStyle w:val="ConsPlusNormal"/>
        <w:ind w:firstLine="540"/>
        <w:jc w:val="center"/>
        <w:rPr>
          <w:sz w:val="27"/>
          <w:szCs w:val="27"/>
        </w:rPr>
      </w:pPr>
    </w:p>
    <w:p w:rsidR="0026378B" w:rsidRPr="00114809" w:rsidRDefault="0026378B">
      <w:pPr>
        <w:pStyle w:val="ConsPlusNormal"/>
        <w:ind w:firstLine="540"/>
        <w:jc w:val="both"/>
        <w:rPr>
          <w:sz w:val="27"/>
          <w:szCs w:val="27"/>
        </w:rPr>
      </w:pPr>
    </w:p>
    <w:p w:rsidR="0026378B" w:rsidRPr="00114809" w:rsidRDefault="0026378B">
      <w:pPr>
        <w:pStyle w:val="ConsPlusNormal"/>
        <w:ind w:firstLine="540"/>
        <w:jc w:val="both"/>
        <w:rPr>
          <w:sz w:val="27"/>
          <w:szCs w:val="27"/>
        </w:rPr>
      </w:pPr>
    </w:p>
    <w:p w:rsidR="0026378B" w:rsidRPr="00114809" w:rsidRDefault="008B6783">
      <w:pPr>
        <w:pStyle w:val="ConsPlusNormal"/>
        <w:ind w:firstLine="540"/>
        <w:jc w:val="both"/>
        <w:rPr>
          <w:sz w:val="27"/>
          <w:szCs w:val="27"/>
        </w:rPr>
      </w:pPr>
      <w:r w:rsidRPr="008B6783">
        <w:rPr>
          <w:noProof/>
        </w:rPr>
        <w:pict>
          <v:shapetype id="_x0000_t32" coordsize="21600,21600" o:spt="32" o:oned="t" path="m,l21600,21600e" filled="f">
            <v:path arrowok="t" fillok="f" o:connecttype="none"/>
            <o:lock v:ext="edit" shapetype="t"/>
          </v:shapetype>
          <v:shape id="_x0000_s1029" type="#_x0000_t32" style="position:absolute;left:0;text-align:left;margin-left:236.95pt;margin-top:5.75pt;width:0;height:31.55pt;z-index:251672576" o:connectortype="straight">
            <v:stroke endarrow="block"/>
          </v:shape>
        </w:pict>
      </w:r>
    </w:p>
    <w:p w:rsidR="0026378B" w:rsidRPr="00114809" w:rsidRDefault="0026378B">
      <w:pPr>
        <w:pStyle w:val="ConsPlusNormal"/>
        <w:ind w:firstLine="540"/>
        <w:jc w:val="both"/>
        <w:rPr>
          <w:sz w:val="27"/>
          <w:szCs w:val="27"/>
        </w:rPr>
      </w:pPr>
    </w:p>
    <w:p w:rsidR="0026378B" w:rsidRPr="00114809" w:rsidRDefault="008B6783">
      <w:pPr>
        <w:pStyle w:val="ConsPlusNormal"/>
        <w:ind w:firstLine="540"/>
        <w:jc w:val="both"/>
        <w:rPr>
          <w:color w:val="FF0000"/>
          <w:sz w:val="27"/>
          <w:szCs w:val="27"/>
        </w:rPr>
      </w:pPr>
      <w:r w:rsidRPr="008B6783">
        <w:rPr>
          <w:noProof/>
        </w:rPr>
        <w:pict>
          <v:rect id="_x0000_s1030" style="position:absolute;left:0;text-align:left;margin-left:23.2pt;margin-top:4.3pt;width:436.55pt;height:48pt;z-index:251662336">
            <v:textbox style="mso-next-textbox:#_x0000_s1030">
              <w:txbxContent>
                <w:p w:rsidR="004D145E" w:rsidRPr="0026378B" w:rsidRDefault="004D145E" w:rsidP="0026378B">
                  <w:pPr>
                    <w:jc w:val="center"/>
                    <w:rPr>
                      <w:sz w:val="24"/>
                      <w:szCs w:val="24"/>
                    </w:rPr>
                  </w:pPr>
                  <w:r>
                    <w:rPr>
                      <w:rFonts w:ascii="Times New Roman" w:hAnsi="Times New Roman"/>
                      <w:sz w:val="24"/>
                      <w:szCs w:val="24"/>
                    </w:rPr>
                    <w:t>ф</w:t>
                  </w:r>
                  <w:r w:rsidRPr="0026378B">
                    <w:rPr>
                      <w:rFonts w:ascii="Times New Roman" w:hAnsi="Times New Roman"/>
                      <w:sz w:val="24"/>
                      <w:szCs w:val="24"/>
                    </w:rPr>
                    <w:t>ормирование и направление межведомственных запросов в органы (организации), участвующие в предоставлении государственной услуги;</w:t>
                  </w:r>
                </w:p>
              </w:txbxContent>
            </v:textbox>
          </v:rect>
        </w:pict>
      </w:r>
    </w:p>
    <w:p w:rsidR="0026378B" w:rsidRPr="00114809" w:rsidRDefault="0026378B">
      <w:pPr>
        <w:pStyle w:val="ConsPlusNormal"/>
        <w:ind w:firstLine="540"/>
        <w:jc w:val="both"/>
        <w:rPr>
          <w:color w:val="FF0000"/>
          <w:sz w:val="27"/>
          <w:szCs w:val="27"/>
        </w:rPr>
      </w:pPr>
    </w:p>
    <w:p w:rsidR="0026378B" w:rsidRPr="00114809" w:rsidRDefault="0026378B">
      <w:pPr>
        <w:pStyle w:val="ConsPlusNormal"/>
        <w:ind w:firstLine="540"/>
        <w:jc w:val="both"/>
        <w:rPr>
          <w:color w:val="FF0000"/>
          <w:sz w:val="27"/>
          <w:szCs w:val="27"/>
        </w:rPr>
      </w:pPr>
    </w:p>
    <w:p w:rsidR="003C3276" w:rsidRPr="00114809" w:rsidRDefault="008B6783">
      <w:pPr>
        <w:pStyle w:val="ConsPlusNormal"/>
        <w:ind w:firstLine="540"/>
        <w:jc w:val="both"/>
        <w:rPr>
          <w:color w:val="FF0000"/>
          <w:sz w:val="27"/>
          <w:szCs w:val="27"/>
        </w:rPr>
      </w:pPr>
      <w:r w:rsidRPr="008B6783">
        <w:rPr>
          <w:noProof/>
        </w:rPr>
        <w:pict>
          <v:shape id="_x0000_s1031" type="#_x0000_t32" style="position:absolute;left:0;text-align:left;margin-left:236.95pt;margin-top:5.7pt;width:0;height:31.55pt;z-index:251673600" o:connectortype="straight">
            <v:stroke endarrow="block"/>
          </v:shape>
        </w:pict>
      </w:r>
    </w:p>
    <w:p w:rsidR="00E662D1" w:rsidRPr="00114809" w:rsidRDefault="00E662D1">
      <w:pPr>
        <w:pStyle w:val="ConsPlusNormal"/>
        <w:ind w:firstLine="540"/>
        <w:jc w:val="both"/>
        <w:rPr>
          <w:color w:val="FF0000"/>
          <w:sz w:val="27"/>
          <w:szCs w:val="27"/>
        </w:rPr>
      </w:pPr>
    </w:p>
    <w:p w:rsidR="0026378B" w:rsidRPr="00114809" w:rsidRDefault="008B6783">
      <w:pPr>
        <w:pStyle w:val="ConsPlusNormal"/>
        <w:ind w:firstLine="540"/>
        <w:jc w:val="both"/>
        <w:rPr>
          <w:color w:val="FF0000"/>
          <w:sz w:val="27"/>
          <w:szCs w:val="27"/>
        </w:rPr>
      </w:pPr>
      <w:r w:rsidRPr="008B6783">
        <w:rPr>
          <w:noProof/>
        </w:rPr>
        <w:pict>
          <v:rect id="_x0000_s1032" style="position:absolute;left:0;text-align:left;margin-left:23.2pt;margin-top:4.3pt;width:436.55pt;height:31.05pt;z-index:251665408">
            <v:textbox style="mso-next-textbox:#_x0000_s1032">
              <w:txbxContent>
                <w:p w:rsidR="004D145E" w:rsidRPr="00C65961" w:rsidRDefault="00F10B5C" w:rsidP="006D387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Принятие</w:t>
                  </w:r>
                  <w:r w:rsidR="000C0462">
                    <w:rPr>
                      <w:rFonts w:ascii="Times New Roman" w:hAnsi="Times New Roman"/>
                      <w:sz w:val="24"/>
                      <w:szCs w:val="24"/>
                    </w:rPr>
                    <w:t xml:space="preserve"> решения о </w:t>
                  </w:r>
                  <w:r w:rsidR="004D145E">
                    <w:rPr>
                      <w:rFonts w:ascii="Times New Roman" w:hAnsi="Times New Roman"/>
                      <w:sz w:val="24"/>
                      <w:szCs w:val="24"/>
                    </w:rPr>
                    <w:t>включени</w:t>
                  </w:r>
                  <w:r w:rsidR="000C0462">
                    <w:rPr>
                      <w:rFonts w:ascii="Times New Roman" w:hAnsi="Times New Roman"/>
                      <w:sz w:val="24"/>
                      <w:szCs w:val="24"/>
                    </w:rPr>
                    <w:t>и</w:t>
                  </w:r>
                  <w:r w:rsidR="004D145E">
                    <w:rPr>
                      <w:rFonts w:ascii="Times New Roman" w:hAnsi="Times New Roman"/>
                      <w:sz w:val="24"/>
                      <w:szCs w:val="24"/>
                    </w:rPr>
                    <w:t xml:space="preserve"> в список</w:t>
                  </w:r>
                  <w:r>
                    <w:rPr>
                      <w:rFonts w:ascii="Times New Roman" w:hAnsi="Times New Roman"/>
                      <w:sz w:val="24"/>
                      <w:szCs w:val="24"/>
                    </w:rPr>
                    <w:t xml:space="preserve"> (</w:t>
                  </w:r>
                  <w:r w:rsidR="004D145E" w:rsidRPr="00C65961">
                    <w:rPr>
                      <w:rFonts w:ascii="Times New Roman" w:hAnsi="Times New Roman"/>
                      <w:sz w:val="24"/>
                      <w:szCs w:val="24"/>
                    </w:rPr>
                    <w:t>отказ в</w:t>
                  </w:r>
                  <w:r w:rsidR="004D145E">
                    <w:rPr>
                      <w:rFonts w:ascii="Times New Roman" w:hAnsi="Times New Roman"/>
                      <w:sz w:val="24"/>
                      <w:szCs w:val="24"/>
                    </w:rPr>
                    <w:t>о включении в список</w:t>
                  </w:r>
                  <w:r>
                    <w:rPr>
                      <w:rFonts w:ascii="Times New Roman" w:hAnsi="Times New Roman"/>
                      <w:sz w:val="24"/>
                      <w:szCs w:val="24"/>
                    </w:rPr>
                    <w:t>)</w:t>
                  </w:r>
                </w:p>
                <w:p w:rsidR="004D145E" w:rsidRDefault="004D145E"/>
              </w:txbxContent>
            </v:textbox>
          </v:rect>
        </w:pict>
      </w:r>
    </w:p>
    <w:p w:rsidR="0026378B" w:rsidRPr="00114809" w:rsidRDefault="0026378B">
      <w:pPr>
        <w:pStyle w:val="ConsPlusNormal"/>
        <w:ind w:firstLine="540"/>
        <w:jc w:val="both"/>
        <w:rPr>
          <w:color w:val="FF0000"/>
          <w:sz w:val="27"/>
          <w:szCs w:val="27"/>
        </w:rPr>
      </w:pPr>
    </w:p>
    <w:p w:rsidR="002D47C1" w:rsidRPr="00114809" w:rsidRDefault="008B6783">
      <w:pPr>
        <w:pStyle w:val="ConsPlusNormal"/>
        <w:ind w:firstLine="540"/>
        <w:jc w:val="both"/>
        <w:rPr>
          <w:color w:val="FF0000"/>
          <w:sz w:val="27"/>
          <w:szCs w:val="27"/>
        </w:rPr>
      </w:pPr>
      <w:r w:rsidRPr="008B6783">
        <w:rPr>
          <w:noProof/>
        </w:rPr>
        <w:pict>
          <v:shape id="_x0000_s1033" type="#_x0000_t32" style="position:absolute;left:0;text-align:left;margin-left:345.2pt;margin-top:2.35pt;width:0;height:31.55pt;z-index:251671552" o:connectortype="straight">
            <v:stroke endarrow="block"/>
          </v:shape>
        </w:pict>
      </w:r>
      <w:r w:rsidRPr="008B6783">
        <w:rPr>
          <w:noProof/>
        </w:rPr>
        <w:pict>
          <v:shape id="_x0000_s1034" type="#_x0000_t32" style="position:absolute;left:0;text-align:left;margin-left:114.35pt;margin-top:2.35pt;width:0;height:31.55pt;z-index:251666432" o:connectortype="straight">
            <v:stroke endarrow="block"/>
          </v:shape>
        </w:pict>
      </w:r>
    </w:p>
    <w:p w:rsidR="0026378B" w:rsidRPr="00114809" w:rsidRDefault="008B6783">
      <w:pPr>
        <w:pStyle w:val="ConsPlusNormal"/>
        <w:ind w:firstLine="540"/>
        <w:jc w:val="both"/>
        <w:rPr>
          <w:color w:val="FF0000"/>
          <w:sz w:val="27"/>
          <w:szCs w:val="27"/>
        </w:rPr>
      </w:pPr>
      <w:r w:rsidRPr="008B6783">
        <w:rPr>
          <w:noProof/>
        </w:rPr>
        <w:pict>
          <v:rect id="_x0000_s1035" style="position:absolute;left:0;text-align:left;margin-left:273.25pt;margin-top:13.15pt;width:175.95pt;height:72.3pt;z-index:251670528">
            <v:textbox style="mso-next-textbox:#_x0000_s1035">
              <w:txbxContent>
                <w:p w:rsidR="004D145E" w:rsidRPr="00D75468" w:rsidRDefault="00FC743D" w:rsidP="00B56124">
                  <w:pPr>
                    <w:jc w:val="center"/>
                    <w:rPr>
                      <w:sz w:val="24"/>
                      <w:szCs w:val="24"/>
                    </w:rPr>
                  </w:pPr>
                  <w:r>
                    <w:rPr>
                      <w:rFonts w:ascii="Times New Roman" w:hAnsi="Times New Roman"/>
                      <w:sz w:val="24"/>
                      <w:szCs w:val="24"/>
                    </w:rPr>
                    <w:t>Направление заявителю решения</w:t>
                  </w:r>
                  <w:r w:rsidR="004D145E" w:rsidRPr="00D75468">
                    <w:rPr>
                      <w:rFonts w:ascii="Times New Roman" w:hAnsi="Times New Roman"/>
                      <w:sz w:val="24"/>
                      <w:szCs w:val="24"/>
                    </w:rPr>
                    <w:t xml:space="preserve"> </w:t>
                  </w:r>
                  <w:r w:rsidR="004B57EF">
                    <w:rPr>
                      <w:rFonts w:ascii="Times New Roman" w:hAnsi="Times New Roman"/>
                      <w:sz w:val="24"/>
                      <w:szCs w:val="24"/>
                    </w:rPr>
                    <w:t xml:space="preserve">о включении в список либо </w:t>
                  </w:r>
                  <w:r w:rsidR="004D145E" w:rsidRPr="00D75468">
                    <w:rPr>
                      <w:rFonts w:ascii="Times New Roman" w:hAnsi="Times New Roman"/>
                      <w:sz w:val="24"/>
                      <w:szCs w:val="24"/>
                    </w:rPr>
                    <w:t>об отказе в</w:t>
                  </w:r>
                  <w:r w:rsidR="004D145E">
                    <w:rPr>
                      <w:rFonts w:ascii="Times New Roman" w:hAnsi="Times New Roman"/>
                      <w:sz w:val="24"/>
                      <w:szCs w:val="24"/>
                    </w:rPr>
                    <w:t>о</w:t>
                  </w:r>
                  <w:r w:rsidR="004D145E" w:rsidRPr="00D75468">
                    <w:rPr>
                      <w:rFonts w:ascii="Times New Roman" w:hAnsi="Times New Roman"/>
                      <w:sz w:val="24"/>
                      <w:szCs w:val="24"/>
                    </w:rPr>
                    <w:t xml:space="preserve"> </w:t>
                  </w:r>
                  <w:r w:rsidR="004D145E">
                    <w:rPr>
                      <w:rFonts w:ascii="Times New Roman" w:hAnsi="Times New Roman"/>
                      <w:sz w:val="24"/>
                      <w:szCs w:val="24"/>
                    </w:rPr>
                    <w:t xml:space="preserve">включении </w:t>
                  </w:r>
                </w:p>
                <w:p w:rsidR="004D145E" w:rsidRPr="00D75468" w:rsidRDefault="004D145E" w:rsidP="00D75468">
                  <w:pPr>
                    <w:jc w:val="center"/>
                    <w:rPr>
                      <w:sz w:val="24"/>
                      <w:szCs w:val="24"/>
                    </w:rPr>
                  </w:pPr>
                </w:p>
              </w:txbxContent>
            </v:textbox>
          </v:rect>
        </w:pict>
      </w:r>
      <w:r w:rsidRPr="008B6783">
        <w:rPr>
          <w:noProof/>
        </w:rPr>
        <w:pict>
          <v:rect id="_x0000_s1036" style="position:absolute;left:0;text-align:left;margin-left:32.8pt;margin-top:13.15pt;width:175.95pt;height:67.25pt;flip:y;z-index:251668480">
            <v:textbox style="mso-next-textbox:#_x0000_s1036">
              <w:txbxContent>
                <w:p w:rsidR="004D145E" w:rsidRPr="00FF2EE1" w:rsidRDefault="000C0462" w:rsidP="00B56124">
                  <w:pPr>
                    <w:jc w:val="center"/>
                    <w:rPr>
                      <w:sz w:val="24"/>
                      <w:szCs w:val="24"/>
                    </w:rPr>
                  </w:pPr>
                  <w:r>
                    <w:rPr>
                      <w:rFonts w:ascii="Times New Roman" w:hAnsi="Times New Roman"/>
                      <w:sz w:val="24"/>
                      <w:szCs w:val="24"/>
                    </w:rPr>
                    <w:t>Принятие решени</w:t>
                  </w:r>
                  <w:r w:rsidR="00E662D1">
                    <w:rPr>
                      <w:rFonts w:ascii="Times New Roman" w:hAnsi="Times New Roman"/>
                      <w:sz w:val="24"/>
                      <w:szCs w:val="24"/>
                    </w:rPr>
                    <w:t>я</w:t>
                  </w:r>
                  <w:r>
                    <w:rPr>
                      <w:rFonts w:ascii="Times New Roman" w:hAnsi="Times New Roman"/>
                      <w:sz w:val="24"/>
                      <w:szCs w:val="24"/>
                    </w:rPr>
                    <w:t xml:space="preserve"> </w:t>
                  </w:r>
                  <w:r w:rsidR="00F10B5C">
                    <w:rPr>
                      <w:rFonts w:ascii="Times New Roman" w:hAnsi="Times New Roman"/>
                      <w:sz w:val="24"/>
                      <w:szCs w:val="24"/>
                    </w:rPr>
                    <w:t>о предоставлении путевки</w:t>
                  </w:r>
                  <w:r w:rsidR="00E04C60">
                    <w:rPr>
                      <w:rFonts w:ascii="Times New Roman" w:hAnsi="Times New Roman"/>
                      <w:sz w:val="24"/>
                      <w:szCs w:val="24"/>
                    </w:rPr>
                    <w:t xml:space="preserve">, </w:t>
                  </w:r>
                  <w:r w:rsidR="006D387E">
                    <w:rPr>
                      <w:rFonts w:ascii="Times New Roman" w:hAnsi="Times New Roman"/>
                      <w:sz w:val="24"/>
                      <w:szCs w:val="24"/>
                    </w:rPr>
                    <w:t xml:space="preserve">выдача путевки </w:t>
                  </w:r>
                </w:p>
                <w:p w:rsidR="004D145E" w:rsidRPr="00FF2EE1" w:rsidRDefault="004D145E" w:rsidP="00D75468">
                  <w:pPr>
                    <w:jc w:val="center"/>
                    <w:rPr>
                      <w:sz w:val="24"/>
                      <w:szCs w:val="24"/>
                    </w:rPr>
                  </w:pPr>
                </w:p>
              </w:txbxContent>
            </v:textbox>
          </v:rect>
        </w:pict>
      </w:r>
    </w:p>
    <w:p w:rsidR="006D387E" w:rsidRPr="00631DB5" w:rsidRDefault="006D387E"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EE39C2" w:rsidRPr="00631DB5" w:rsidRDefault="00EE39C2" w:rsidP="00114809">
      <w:pPr>
        <w:autoSpaceDE w:val="0"/>
        <w:autoSpaceDN w:val="0"/>
        <w:adjustRightInd w:val="0"/>
        <w:spacing w:after="0" w:line="240" w:lineRule="auto"/>
        <w:outlineLvl w:val="0"/>
        <w:rPr>
          <w:rFonts w:ascii="Times New Roman" w:hAnsi="Times New Roman"/>
          <w:sz w:val="27"/>
          <w:szCs w:val="27"/>
        </w:rPr>
      </w:pPr>
    </w:p>
    <w:p w:rsidR="00AE6B4F" w:rsidRPr="00114809" w:rsidRDefault="00AE6B4F" w:rsidP="002A4F13">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Приложение № 4</w:t>
      </w:r>
    </w:p>
    <w:p w:rsidR="00AE6B4F" w:rsidRPr="00114809" w:rsidRDefault="00AE6B4F" w:rsidP="002A4F13">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2A4F13" w:rsidRPr="00114809" w:rsidRDefault="00AE6B4F" w:rsidP="002A4F13">
      <w:pPr>
        <w:pStyle w:val="ConsPlusNormal"/>
        <w:ind w:firstLine="540"/>
        <w:jc w:val="right"/>
        <w:rPr>
          <w:rFonts w:ascii="Times New Roman" w:hAnsi="Times New Roman" w:cs="Times New Roman"/>
          <w:sz w:val="27"/>
          <w:szCs w:val="27"/>
        </w:rPr>
      </w:pPr>
      <w:r w:rsidRPr="00114809">
        <w:rPr>
          <w:rFonts w:ascii="Times New Roman" w:hAnsi="Times New Roman"/>
          <w:sz w:val="27"/>
          <w:szCs w:val="27"/>
        </w:rPr>
        <w:t xml:space="preserve">населения Республики Бурятия </w:t>
      </w:r>
      <w:r w:rsidR="002A4F13" w:rsidRPr="00114809">
        <w:rPr>
          <w:rFonts w:ascii="Times New Roman" w:hAnsi="Times New Roman" w:cs="Times New Roman"/>
          <w:sz w:val="27"/>
          <w:szCs w:val="27"/>
        </w:rPr>
        <w:t xml:space="preserve">по предоставлению </w:t>
      </w:r>
      <w:r w:rsidR="00D069A2" w:rsidRPr="00114809">
        <w:rPr>
          <w:rFonts w:ascii="Times New Roman" w:hAnsi="Times New Roman" w:cs="Times New Roman"/>
          <w:sz w:val="27"/>
          <w:szCs w:val="27"/>
        </w:rPr>
        <w:t xml:space="preserve">путевок </w:t>
      </w:r>
      <w:r w:rsidR="00D069A2" w:rsidRPr="00114809">
        <w:rPr>
          <w:rFonts w:ascii="Times New Roman" w:hAnsi="Times New Roman"/>
          <w:sz w:val="27"/>
          <w:szCs w:val="27"/>
        </w:rPr>
        <w:t>на отдых</w:t>
      </w:r>
      <w:r w:rsidR="000D5F2B" w:rsidRPr="00114809">
        <w:rPr>
          <w:rFonts w:ascii="Times New Roman" w:hAnsi="Times New Roman"/>
          <w:sz w:val="27"/>
          <w:szCs w:val="27"/>
        </w:rPr>
        <w:t xml:space="preserve"> и </w:t>
      </w:r>
      <w:r w:rsidR="00D069A2" w:rsidRPr="00114809">
        <w:rPr>
          <w:rFonts w:ascii="Times New Roman" w:hAnsi="Times New Roman"/>
          <w:sz w:val="27"/>
          <w:szCs w:val="27"/>
        </w:rPr>
        <w:t xml:space="preserve"> оздоровление детей, находящихся в трудной жизненной ситуации, в том числе детей неработающих граждан, чьи семьи признаны малоимущими</w:t>
      </w:r>
      <w:r w:rsidR="002A4F13" w:rsidRPr="00114809">
        <w:rPr>
          <w:rFonts w:ascii="Times New Roman" w:hAnsi="Times New Roman" w:cs="Times New Roman"/>
          <w:sz w:val="27"/>
          <w:szCs w:val="27"/>
        </w:rPr>
        <w:t xml:space="preserve"> на территории Республики Бурятия</w:t>
      </w:r>
    </w:p>
    <w:p w:rsidR="00AE6B4F" w:rsidRPr="00114809" w:rsidRDefault="00AE6B4F" w:rsidP="002A4F13">
      <w:pPr>
        <w:autoSpaceDE w:val="0"/>
        <w:autoSpaceDN w:val="0"/>
        <w:adjustRightInd w:val="0"/>
        <w:spacing w:after="0" w:line="240" w:lineRule="auto"/>
        <w:jc w:val="right"/>
        <w:rPr>
          <w:rFonts w:ascii="Calibri" w:hAnsi="Calibri" w:cs="Calibri"/>
          <w:color w:val="FF0000"/>
          <w:sz w:val="27"/>
          <w:szCs w:val="27"/>
          <w:lang w:eastAsia="ru-RU"/>
        </w:rPr>
      </w:pPr>
    </w:p>
    <w:p w:rsidR="00AE6B4F" w:rsidRPr="00114809" w:rsidRDefault="00AE6B4F">
      <w:pPr>
        <w:rPr>
          <w:rFonts w:ascii="Times New Roman" w:hAnsi="Times New Roman"/>
          <w:color w:val="FF0000"/>
          <w:sz w:val="27"/>
          <w:szCs w:val="27"/>
        </w:rPr>
      </w:pPr>
    </w:p>
    <w:p w:rsidR="00AE6B4F" w:rsidRPr="00114809" w:rsidRDefault="00AE6B4F" w:rsidP="00A44DBF">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 xml:space="preserve">Расписка-уведомление о приеме заявления </w:t>
      </w:r>
    </w:p>
    <w:p w:rsidR="00AE6B4F" w:rsidRPr="00114809" w:rsidRDefault="00AE6B4F" w:rsidP="00AE6B4F">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и прилагаемых к нему документов</w:t>
      </w:r>
    </w:p>
    <w:p w:rsidR="00AE6B4F" w:rsidRPr="00114809" w:rsidRDefault="00AE6B4F" w:rsidP="00AE6B4F">
      <w:pPr>
        <w:widowControl w:val="0"/>
        <w:autoSpaceDE w:val="0"/>
        <w:autoSpaceDN w:val="0"/>
        <w:spacing w:after="0" w:line="240" w:lineRule="auto"/>
        <w:jc w:val="both"/>
        <w:rPr>
          <w:rFonts w:ascii="Times New Roman" w:hAnsi="Times New Roman"/>
          <w:sz w:val="27"/>
          <w:szCs w:val="27"/>
          <w:lang w:eastAsia="ru-RU"/>
        </w:rPr>
      </w:pPr>
    </w:p>
    <w:p w:rsidR="00AE6B4F" w:rsidRPr="00114809" w:rsidRDefault="00AE6B4F" w:rsidP="00AE6B4F">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Заявление </w:t>
      </w:r>
      <w:r w:rsidR="00A44DBF" w:rsidRPr="00114809">
        <w:rPr>
          <w:rFonts w:ascii="Times New Roman" w:hAnsi="Times New Roman"/>
          <w:sz w:val="27"/>
          <w:szCs w:val="27"/>
          <w:lang w:eastAsia="ru-RU"/>
        </w:rPr>
        <w:t>о</w:t>
      </w:r>
      <w:r w:rsidRPr="00114809">
        <w:rPr>
          <w:rFonts w:ascii="Times New Roman" w:hAnsi="Times New Roman"/>
          <w:sz w:val="27"/>
          <w:szCs w:val="27"/>
          <w:lang w:eastAsia="ru-RU"/>
        </w:rPr>
        <w:t xml:space="preserve"> </w:t>
      </w:r>
      <w:r w:rsidR="008262DC" w:rsidRPr="00114809">
        <w:rPr>
          <w:rFonts w:ascii="Times New Roman" w:hAnsi="Times New Roman"/>
          <w:sz w:val="27"/>
          <w:szCs w:val="27"/>
          <w:lang w:eastAsia="ru-RU"/>
        </w:rPr>
        <w:t>включении в список</w:t>
      </w:r>
      <w:r w:rsidR="00A44DBF" w:rsidRPr="00114809">
        <w:rPr>
          <w:rFonts w:ascii="Times New Roman" w:hAnsi="Times New Roman"/>
          <w:sz w:val="27"/>
          <w:szCs w:val="27"/>
          <w:lang w:eastAsia="ru-RU"/>
        </w:rPr>
        <w:t xml:space="preserve"> детей, находящихся в трудной жизненной ситуации, </w:t>
      </w:r>
      <w:r w:rsidR="00982D37" w:rsidRPr="00114809">
        <w:rPr>
          <w:rFonts w:ascii="Times New Roman" w:hAnsi="Times New Roman"/>
          <w:sz w:val="27"/>
          <w:szCs w:val="27"/>
          <w:lang w:eastAsia="ru-RU"/>
        </w:rPr>
        <w:t>в том числе</w:t>
      </w:r>
      <w:r w:rsidR="00A44DBF" w:rsidRPr="00114809">
        <w:rPr>
          <w:rFonts w:ascii="Times New Roman" w:hAnsi="Times New Roman"/>
          <w:sz w:val="27"/>
          <w:szCs w:val="27"/>
          <w:lang w:eastAsia="ru-RU"/>
        </w:rPr>
        <w:t xml:space="preserve"> детей неработающих граждан, чьи семьи признаны малоимущими, в возрасте от 7 до 17 лет (включительно) для обеспечения путевками на отдых и оздоровление </w:t>
      </w:r>
      <w:r w:rsidRPr="00114809">
        <w:rPr>
          <w:rFonts w:ascii="Times New Roman" w:hAnsi="Times New Roman"/>
          <w:sz w:val="27"/>
          <w:szCs w:val="27"/>
          <w:lang w:eastAsia="ru-RU"/>
        </w:rPr>
        <w:t>и документы от _______________________________________________</w:t>
      </w:r>
      <w:r w:rsidR="006D387E" w:rsidRPr="00114809">
        <w:rPr>
          <w:rFonts w:ascii="Times New Roman" w:hAnsi="Times New Roman"/>
          <w:sz w:val="27"/>
          <w:szCs w:val="27"/>
          <w:lang w:eastAsia="ru-RU"/>
        </w:rPr>
        <w:t>_____________________________</w:t>
      </w:r>
    </w:p>
    <w:p w:rsidR="00AE6B4F" w:rsidRPr="00114809" w:rsidRDefault="00AE6B4F" w:rsidP="006D387E">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(фамилия, имя, отчество</w:t>
      </w:r>
      <w:r w:rsidR="006D387E" w:rsidRPr="00114809">
        <w:rPr>
          <w:rFonts w:ascii="Times New Roman" w:hAnsi="Times New Roman"/>
          <w:sz w:val="27"/>
          <w:szCs w:val="27"/>
          <w:lang w:eastAsia="ru-RU"/>
        </w:rPr>
        <w:t xml:space="preserve"> </w:t>
      </w:r>
      <w:r w:rsidRPr="00114809">
        <w:rPr>
          <w:rFonts w:ascii="Times New Roman" w:hAnsi="Times New Roman"/>
          <w:sz w:val="27"/>
          <w:szCs w:val="27"/>
          <w:lang w:eastAsia="ru-RU"/>
        </w:rPr>
        <w:t>(последнее - при наличии) заявителя)</w:t>
      </w:r>
    </w:p>
    <w:p w:rsidR="00AE6B4F" w:rsidRPr="00114809" w:rsidRDefault="00AE6B4F" w:rsidP="00AE6B4F">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принял</w:t>
      </w:r>
    </w:p>
    <w:p w:rsidR="00AE6B4F" w:rsidRPr="00114809" w:rsidRDefault="00AE6B4F" w:rsidP="00AE6B4F">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___________________________________________________________________________</w:t>
      </w:r>
      <w:r w:rsidR="006D387E" w:rsidRPr="00114809">
        <w:rPr>
          <w:rFonts w:ascii="Times New Roman" w:hAnsi="Times New Roman"/>
          <w:sz w:val="27"/>
          <w:szCs w:val="27"/>
          <w:lang w:eastAsia="ru-RU"/>
        </w:rPr>
        <w:t>________________</w:t>
      </w:r>
    </w:p>
    <w:p w:rsidR="00AE6B4F" w:rsidRPr="00114809" w:rsidRDefault="00AE6B4F" w:rsidP="006D387E">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подпись специалиста, расшифровка подписи</w:t>
      </w:r>
    </w:p>
    <w:p w:rsidR="00AE6B4F" w:rsidRPr="00114809" w:rsidRDefault="00AE6B4F" w:rsidP="00AE6B4F">
      <w:pPr>
        <w:widowControl w:val="0"/>
        <w:autoSpaceDE w:val="0"/>
        <w:autoSpaceDN w:val="0"/>
        <w:spacing w:after="0" w:line="240" w:lineRule="auto"/>
        <w:ind w:firstLine="540"/>
        <w:jc w:val="both"/>
        <w:rPr>
          <w:rFonts w:ascii="Times New Roman" w:hAnsi="Times New Roman"/>
          <w:sz w:val="27"/>
          <w:szCs w:val="27"/>
          <w:lang w:eastAsia="ru-RU"/>
        </w:rPr>
      </w:pPr>
    </w:p>
    <w:tbl>
      <w:tblPr>
        <w:tblW w:w="963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19"/>
        <w:gridCol w:w="6518"/>
      </w:tblGrid>
      <w:tr w:rsidR="00AE6B4F" w:rsidRPr="00114809" w:rsidTr="006D387E">
        <w:tc>
          <w:tcPr>
            <w:tcW w:w="3119" w:type="dxa"/>
            <w:vAlign w:val="center"/>
          </w:tcPr>
          <w:p w:rsidR="00AE6B4F" w:rsidRPr="00114809" w:rsidRDefault="00AE6B4F" w:rsidP="00AE6B4F">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Дата представления документов, регистрационный номер заявления</w:t>
            </w:r>
          </w:p>
        </w:tc>
        <w:tc>
          <w:tcPr>
            <w:tcW w:w="6518" w:type="dxa"/>
            <w:vAlign w:val="center"/>
          </w:tcPr>
          <w:p w:rsidR="00AE6B4F" w:rsidRPr="00114809" w:rsidRDefault="00AE6B4F" w:rsidP="00AE6B4F">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Перечень документов, полученных от заявителя</w:t>
            </w:r>
          </w:p>
        </w:tc>
      </w:tr>
      <w:tr w:rsidR="00AE6B4F" w:rsidRPr="00114809" w:rsidTr="006D387E">
        <w:tc>
          <w:tcPr>
            <w:tcW w:w="3119" w:type="dxa"/>
          </w:tcPr>
          <w:p w:rsidR="00AE6B4F" w:rsidRPr="00114809" w:rsidRDefault="00AE6B4F" w:rsidP="00AE6B4F">
            <w:pPr>
              <w:widowControl w:val="0"/>
              <w:autoSpaceDE w:val="0"/>
              <w:autoSpaceDN w:val="0"/>
              <w:spacing w:after="0" w:line="240" w:lineRule="auto"/>
              <w:rPr>
                <w:rFonts w:ascii="Times New Roman" w:hAnsi="Times New Roman"/>
                <w:sz w:val="27"/>
                <w:szCs w:val="27"/>
                <w:lang w:eastAsia="ru-RU"/>
              </w:rPr>
            </w:pPr>
          </w:p>
        </w:tc>
        <w:tc>
          <w:tcPr>
            <w:tcW w:w="6518" w:type="dxa"/>
          </w:tcPr>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заявление (Приложение № 2 к настоящему Административному регламенту);</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копию паспорта гражданина Российской Федерации или временного удостоверения личности гражданина Российской Федерации (для граждан Российской Федерации), разрешения на временное проживание или вид на жительство (для иностранных граждан и лиц без гражданства) - в случае подачи заявления родителем (законным представителем);</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копия решения органа опеки и попечительства об установлении опеки или попечительства - в случае подачи заявления опекуном (попечителем);</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копия документа, подтверждающего полномочия руководителя - в случае подачи заявления руководителем организации для детей-сирот и детей, оставшихся без попечения родителей;</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копия свидетельства о рождении или паспорта ребенка;</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для детей-инвалидов, детей с отклонениями в поведении – копии заключения психолого-медико-педагогической комиссии и (или) справки федерального государственного учреждения медико-социальной экспертизы, подтверждающей факт установления инвалидности, копия индивидуальных программ реабилитации и (или ) абилитации инвалида;</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для детей с ограниченными возможностями здоровья – копию заключения(-ий) учреждения здравоохранения;</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для детей из семей беженцев и вынужденных переселенцев – копия удостоверения беженца (вынужденного переселенца) с указанием сведений о членах семьи, не достигших возраста 18 лет, признанных беженцами или вынужденными переселенцами;</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для детей - жертв вооруженных и межнациональных конфликтов, - документы, подтверждающие факт нахождения граждан в трудной жизненной ситуации в результате вооруженных и межэтнических конфликтов;</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для детей - жертв насилия -  документы, подтверждающие отнесение ребенка к данной категории детей, находящихся в трудной жизненной ситуации, выданные организациями, осуществляющие социальное обслуживание детей.</w:t>
            </w:r>
          </w:p>
          <w:p w:rsidR="00340791" w:rsidRPr="00114809" w:rsidRDefault="00340791" w:rsidP="00E06E05">
            <w:pPr>
              <w:pStyle w:val="a4"/>
              <w:numPr>
                <w:ilvl w:val="0"/>
                <w:numId w:val="5"/>
              </w:numPr>
              <w:autoSpaceDE w:val="0"/>
              <w:autoSpaceDN w:val="0"/>
              <w:adjustRightInd w:val="0"/>
              <w:spacing w:after="0" w:line="240" w:lineRule="auto"/>
              <w:ind w:left="364"/>
              <w:jc w:val="both"/>
              <w:rPr>
                <w:rFonts w:ascii="Times New Roman" w:hAnsi="Times New Roman"/>
                <w:sz w:val="27"/>
                <w:szCs w:val="27"/>
              </w:rPr>
            </w:pPr>
            <w:r w:rsidRPr="00114809">
              <w:rPr>
                <w:rFonts w:ascii="Times New Roman" w:hAnsi="Times New Roman"/>
                <w:sz w:val="27"/>
                <w:szCs w:val="27"/>
              </w:rPr>
              <w:t xml:space="preserve">справку о размере среднедушевого дохода семьи заявителя за последние 3 месяца, получаемую в соответствии с </w:t>
            </w:r>
            <w:hyperlink r:id="rId37" w:history="1">
              <w:r w:rsidRPr="00114809">
                <w:rPr>
                  <w:rFonts w:ascii="Times New Roman" w:hAnsi="Times New Roman"/>
                  <w:sz w:val="27"/>
                  <w:szCs w:val="27"/>
                </w:rPr>
                <w:t>пунктом 2.9.</w:t>
              </w:r>
            </w:hyperlink>
            <w:r w:rsidRPr="00114809">
              <w:rPr>
                <w:rFonts w:ascii="Times New Roman" w:hAnsi="Times New Roman"/>
                <w:sz w:val="27"/>
                <w:szCs w:val="27"/>
              </w:rPr>
              <w:t>1 настоящего Административного регламента (для детей, проживающих в малоимущих семьях, в случае если родитель (законный представитель) не получает пособие на ребенка или государственную социальную помощь);</w:t>
            </w:r>
          </w:p>
          <w:p w:rsidR="00AE6B4F" w:rsidRPr="00114809" w:rsidRDefault="00AE6B4F" w:rsidP="00E06E05">
            <w:pPr>
              <w:pStyle w:val="a4"/>
              <w:widowControl w:val="0"/>
              <w:autoSpaceDE w:val="0"/>
              <w:autoSpaceDN w:val="0"/>
              <w:spacing w:after="0" w:line="240" w:lineRule="auto"/>
              <w:jc w:val="both"/>
              <w:rPr>
                <w:rFonts w:ascii="Times New Roman" w:hAnsi="Times New Roman"/>
                <w:sz w:val="27"/>
                <w:szCs w:val="27"/>
                <w:lang w:eastAsia="ru-RU"/>
              </w:rPr>
            </w:pPr>
          </w:p>
        </w:tc>
      </w:tr>
    </w:tbl>
    <w:p w:rsidR="00AE6B4F" w:rsidRPr="00114809" w:rsidRDefault="00AE6B4F" w:rsidP="00AE6B4F">
      <w:pPr>
        <w:widowControl w:val="0"/>
        <w:autoSpaceDE w:val="0"/>
        <w:autoSpaceDN w:val="0"/>
        <w:spacing w:after="0" w:line="240" w:lineRule="auto"/>
        <w:ind w:firstLine="540"/>
        <w:jc w:val="both"/>
        <w:rPr>
          <w:rFonts w:ascii="Calibri" w:hAnsi="Calibri" w:cs="Calibri"/>
          <w:sz w:val="27"/>
          <w:szCs w:val="27"/>
          <w:lang w:eastAsia="ru-RU"/>
        </w:rPr>
      </w:pPr>
    </w:p>
    <w:p w:rsidR="00A104C0" w:rsidRPr="00114809" w:rsidRDefault="00A104C0" w:rsidP="00114809">
      <w:pPr>
        <w:autoSpaceDE w:val="0"/>
        <w:autoSpaceDN w:val="0"/>
        <w:adjustRightInd w:val="0"/>
        <w:spacing w:after="0" w:line="240" w:lineRule="auto"/>
        <w:ind w:right="-2" w:firstLine="708"/>
        <w:jc w:val="both"/>
        <w:rPr>
          <w:rFonts w:ascii="Times New Roman" w:hAnsi="Times New Roman"/>
          <w:sz w:val="27"/>
          <w:szCs w:val="27"/>
        </w:rPr>
      </w:pPr>
      <w:r w:rsidRPr="00114809">
        <w:rPr>
          <w:rFonts w:ascii="Times New Roman" w:hAnsi="Times New Roman"/>
          <w:sz w:val="27"/>
          <w:szCs w:val="27"/>
        </w:rPr>
        <w:t>В случае выделения путевки, Вы будете уведомлены о предоставлении путевки в организацию отдыха и оздоровления детей не позднее чем за 20 календарных дней до начала заезда,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в уполномоченном органе местного самоуправления способами, обеспечивающими оперативность получения заявителем указанной информации (по почте заказным письмом, телефонограммой, по факсу, электронной почтой).</w:t>
      </w:r>
    </w:p>
    <w:p w:rsidR="00AE6B4F" w:rsidRPr="00114809" w:rsidRDefault="00AE6B4F">
      <w:pPr>
        <w:rPr>
          <w:color w:val="FF0000"/>
          <w:sz w:val="27"/>
          <w:szCs w:val="27"/>
        </w:rPr>
      </w:pPr>
    </w:p>
    <w:p w:rsidR="004247DD" w:rsidRPr="00114809" w:rsidRDefault="004247DD" w:rsidP="00A44DBF">
      <w:pPr>
        <w:autoSpaceDE w:val="0"/>
        <w:autoSpaceDN w:val="0"/>
        <w:adjustRightInd w:val="0"/>
        <w:spacing w:after="0" w:line="240" w:lineRule="auto"/>
        <w:jc w:val="right"/>
        <w:outlineLvl w:val="0"/>
        <w:rPr>
          <w:rFonts w:ascii="Times New Roman" w:hAnsi="Times New Roman"/>
          <w:sz w:val="27"/>
          <w:szCs w:val="27"/>
        </w:rPr>
      </w:pPr>
    </w:p>
    <w:p w:rsidR="00A44DBF" w:rsidRPr="00114809" w:rsidRDefault="00325F8C" w:rsidP="002A4F13">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Приложение № 5</w:t>
      </w:r>
    </w:p>
    <w:p w:rsidR="00A44DBF" w:rsidRPr="00114809" w:rsidRDefault="00A44DBF" w:rsidP="002A4F13">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4247DD" w:rsidRPr="00114809" w:rsidRDefault="00A44DBF" w:rsidP="000D5F2B">
      <w:pPr>
        <w:pStyle w:val="ConsPlusNormal"/>
        <w:ind w:firstLine="540"/>
        <w:jc w:val="right"/>
        <w:rPr>
          <w:rFonts w:ascii="Courier New" w:hAnsi="Courier New" w:cs="Courier New"/>
          <w:sz w:val="27"/>
          <w:szCs w:val="27"/>
        </w:rPr>
      </w:pPr>
      <w:r w:rsidRPr="00114809">
        <w:rPr>
          <w:rFonts w:ascii="Times New Roman" w:hAnsi="Times New Roman"/>
          <w:sz w:val="27"/>
          <w:szCs w:val="27"/>
        </w:rPr>
        <w:t xml:space="preserve">населения Республики Бурятия </w:t>
      </w:r>
      <w:r w:rsidR="000D5F2B" w:rsidRPr="00114809">
        <w:rPr>
          <w:rFonts w:ascii="Times New Roman" w:hAnsi="Times New Roman"/>
          <w:sz w:val="27"/>
          <w:szCs w:val="27"/>
        </w:rPr>
        <w:t xml:space="preserve">по </w:t>
      </w:r>
      <w:r w:rsidR="000D5F2B" w:rsidRPr="00114809">
        <w:rPr>
          <w:rFonts w:ascii="Times New Roman" w:hAnsi="Times New Roman" w:cs="Times New Roman"/>
          <w:sz w:val="27"/>
          <w:szCs w:val="27"/>
        </w:rPr>
        <w:t xml:space="preserve">предоставлению путевок </w:t>
      </w:r>
      <w:r w:rsidR="000D5F2B" w:rsidRPr="00114809">
        <w:rPr>
          <w:rFonts w:ascii="Times New Roman" w:hAnsi="Times New Roman"/>
          <w:sz w:val="27"/>
          <w:szCs w:val="27"/>
        </w:rPr>
        <w:t>на отдых и оздоровление детей, находящихся в трудной жизненной ситуации, в том числе детей неработающих граждан, чьи семьи признаны малоимущими</w:t>
      </w:r>
      <w:r w:rsidR="000D5F2B" w:rsidRPr="00114809">
        <w:rPr>
          <w:color w:val="FF0000"/>
          <w:sz w:val="27"/>
          <w:szCs w:val="27"/>
        </w:rPr>
        <w:t xml:space="preserve">                        </w:t>
      </w:r>
    </w:p>
    <w:p w:rsidR="000D5F2B" w:rsidRPr="00114809" w:rsidRDefault="000D5F2B" w:rsidP="00A83799">
      <w:pPr>
        <w:widowControl w:val="0"/>
        <w:autoSpaceDE w:val="0"/>
        <w:autoSpaceDN w:val="0"/>
        <w:spacing w:after="0" w:line="240" w:lineRule="auto"/>
        <w:jc w:val="center"/>
        <w:rPr>
          <w:rFonts w:ascii="Times New Roman" w:hAnsi="Times New Roman"/>
          <w:sz w:val="27"/>
          <w:szCs w:val="27"/>
          <w:lang w:eastAsia="ru-RU"/>
        </w:rPr>
      </w:pPr>
    </w:p>
    <w:p w:rsidR="00B21643" w:rsidRPr="00114809" w:rsidRDefault="00BD7493" w:rsidP="00BD7493">
      <w:pPr>
        <w:widowControl w:val="0"/>
        <w:autoSpaceDE w:val="0"/>
        <w:autoSpaceDN w:val="0"/>
        <w:spacing w:after="0" w:line="240" w:lineRule="auto"/>
        <w:jc w:val="center"/>
        <w:rPr>
          <w:rFonts w:ascii="Times New Roman" w:hAnsi="Times New Roman"/>
          <w:sz w:val="27"/>
          <w:szCs w:val="27"/>
        </w:rPr>
      </w:pPr>
      <w:r w:rsidRPr="00114809">
        <w:rPr>
          <w:rFonts w:ascii="Times New Roman" w:hAnsi="Times New Roman"/>
          <w:sz w:val="27"/>
          <w:szCs w:val="27"/>
        </w:rPr>
        <w:t xml:space="preserve">Решение об отказе </w:t>
      </w:r>
    </w:p>
    <w:p w:rsidR="00BD7493" w:rsidRPr="00114809" w:rsidRDefault="00BD7493" w:rsidP="00BD7493">
      <w:pPr>
        <w:widowControl w:val="0"/>
        <w:autoSpaceDE w:val="0"/>
        <w:autoSpaceDN w:val="0"/>
        <w:spacing w:after="0" w:line="240" w:lineRule="auto"/>
        <w:jc w:val="center"/>
        <w:rPr>
          <w:rFonts w:ascii="Times New Roman" w:hAnsi="Times New Roman"/>
          <w:sz w:val="27"/>
          <w:szCs w:val="27"/>
        </w:rPr>
      </w:pPr>
      <w:r w:rsidRPr="00114809">
        <w:rPr>
          <w:rFonts w:ascii="Times New Roman" w:hAnsi="Times New Roman"/>
          <w:sz w:val="27"/>
          <w:szCs w:val="27"/>
        </w:rPr>
        <w:t>во включении в список</w:t>
      </w:r>
      <w:r w:rsidR="00B21643" w:rsidRPr="00114809">
        <w:rPr>
          <w:rFonts w:ascii="Times New Roman" w:hAnsi="Times New Roman"/>
          <w:sz w:val="27"/>
          <w:szCs w:val="27"/>
        </w:rPr>
        <w:t xml:space="preserve"> детей, находящихся в трудной жизненной ситуации, в том числе детей неработающих граждан, чьи семьи признаны малоимущими, в возрасте от 7 до 17 лет (включительно) для обеспечения путевками на отдых и оздоровление</w:t>
      </w:r>
    </w:p>
    <w:p w:rsidR="00BD7493" w:rsidRPr="00114809" w:rsidRDefault="00BD7493" w:rsidP="00A83799">
      <w:pPr>
        <w:widowControl w:val="0"/>
        <w:autoSpaceDE w:val="0"/>
        <w:autoSpaceDN w:val="0"/>
        <w:spacing w:after="0" w:line="240" w:lineRule="auto"/>
        <w:jc w:val="both"/>
        <w:rPr>
          <w:rFonts w:ascii="Times New Roman" w:hAnsi="Times New Roman"/>
          <w:sz w:val="27"/>
          <w:szCs w:val="27"/>
        </w:rPr>
      </w:pPr>
    </w:p>
    <w:p w:rsidR="00E61E14" w:rsidRPr="00114809" w:rsidRDefault="00E61E14" w:rsidP="00025F59">
      <w:pPr>
        <w:widowControl w:val="0"/>
        <w:autoSpaceDE w:val="0"/>
        <w:autoSpaceDN w:val="0"/>
        <w:spacing w:after="0" w:line="240" w:lineRule="auto"/>
        <w:ind w:firstLine="567"/>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_______________________________________________________________________</w:t>
      </w:r>
    </w:p>
    <w:p w:rsidR="00E61E14" w:rsidRPr="00114809" w:rsidRDefault="00E61E14" w:rsidP="00025F59">
      <w:pPr>
        <w:widowControl w:val="0"/>
        <w:autoSpaceDE w:val="0"/>
        <w:autoSpaceDN w:val="0"/>
        <w:spacing w:after="0" w:line="240" w:lineRule="auto"/>
        <w:jc w:val="center"/>
        <w:rPr>
          <w:rFonts w:ascii="Times New Roman" w:hAnsi="Times New Roman"/>
          <w:sz w:val="27"/>
          <w:szCs w:val="27"/>
          <w:lang w:eastAsia="ru-RU"/>
        </w:rPr>
      </w:pPr>
      <w:r w:rsidRPr="00114809">
        <w:rPr>
          <w:rFonts w:ascii="Times New Roman" w:hAnsi="Times New Roman"/>
          <w:sz w:val="27"/>
          <w:szCs w:val="27"/>
          <w:lang w:eastAsia="ru-RU"/>
        </w:rPr>
        <w:t>(фамилия, имя, отчество (последнее - при наличии) заявителя)</w:t>
      </w:r>
    </w:p>
    <w:p w:rsidR="00E61E14" w:rsidRPr="00114809" w:rsidRDefault="00E61E14"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доводим   до   Вашего   сведения, что   Вам   отказано в</w:t>
      </w:r>
      <w:r w:rsidR="00BD7493" w:rsidRPr="00114809">
        <w:rPr>
          <w:rFonts w:ascii="Times New Roman" w:hAnsi="Times New Roman"/>
          <w:sz w:val="27"/>
          <w:szCs w:val="27"/>
          <w:lang w:eastAsia="ru-RU"/>
        </w:rPr>
        <w:t xml:space="preserve">о включении в список </w:t>
      </w:r>
      <w:r w:rsidRPr="00114809">
        <w:rPr>
          <w:rFonts w:ascii="Times New Roman" w:hAnsi="Times New Roman"/>
          <w:sz w:val="27"/>
          <w:szCs w:val="27"/>
          <w:lang w:eastAsia="ru-RU"/>
        </w:rPr>
        <w:t xml:space="preserve">  </w:t>
      </w:r>
      <w:r w:rsidR="00B21643" w:rsidRPr="00114809">
        <w:rPr>
          <w:rFonts w:ascii="Times New Roman" w:hAnsi="Times New Roman"/>
          <w:sz w:val="27"/>
          <w:szCs w:val="27"/>
        </w:rPr>
        <w:t>детей, находящихся в трудной жизненной ситуации, в том числе детей неработающих граждан, чьи семьи признаны малоимущими, в возрасте от 7 до 17 лет (включительно) для обеспечения путевками на отдых и оздоровление</w:t>
      </w:r>
      <w:r w:rsidRPr="00114809">
        <w:rPr>
          <w:rFonts w:ascii="Times New Roman" w:hAnsi="Times New Roman"/>
          <w:sz w:val="27"/>
          <w:szCs w:val="27"/>
          <w:lang w:eastAsia="ru-RU"/>
        </w:rPr>
        <w:t>_______________________________________________________________</w:t>
      </w:r>
    </w:p>
    <w:p w:rsidR="00E61E14" w:rsidRPr="00114809" w:rsidRDefault="00E61E14"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___________________________________________________________________________</w:t>
      </w:r>
    </w:p>
    <w:p w:rsidR="00E61E14" w:rsidRPr="00114809" w:rsidRDefault="00A83799"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                                                      </w:t>
      </w:r>
    </w:p>
    <w:p w:rsidR="00E61E14" w:rsidRPr="00114809" w:rsidRDefault="00E61E14"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по следующим основаниям: __________________________________________________</w:t>
      </w:r>
    </w:p>
    <w:p w:rsidR="00E61E14" w:rsidRPr="00114809" w:rsidRDefault="00E61E14"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___________________________________________________________________________</w:t>
      </w:r>
    </w:p>
    <w:p w:rsidR="00E61E14" w:rsidRPr="00114809" w:rsidRDefault="00E61E14" w:rsidP="00025F59">
      <w:pPr>
        <w:widowControl w:val="0"/>
        <w:autoSpaceDE w:val="0"/>
        <w:autoSpaceDN w:val="0"/>
        <w:spacing w:after="0" w:line="240" w:lineRule="auto"/>
        <w:ind w:firstLine="709"/>
        <w:jc w:val="both"/>
        <w:rPr>
          <w:rFonts w:ascii="Times New Roman" w:hAnsi="Times New Roman"/>
          <w:sz w:val="27"/>
          <w:szCs w:val="27"/>
          <w:lang w:eastAsia="ru-RU"/>
        </w:rPr>
      </w:pPr>
      <w:r w:rsidRPr="00114809">
        <w:rPr>
          <w:rFonts w:ascii="Times New Roman" w:hAnsi="Times New Roman"/>
          <w:sz w:val="27"/>
          <w:szCs w:val="27"/>
          <w:lang w:eastAsia="ru-RU"/>
        </w:rPr>
        <w:t>Жалоба на решения и (или) действие (бездействие) должностного лица уполномоченного органа местного самоуправления, предоставляющего государственную услугу, муниципального служащего, может быть подана руководителю уполномоченного органа местного самоуправления</w:t>
      </w:r>
      <w:r w:rsidR="00FC743D" w:rsidRPr="00114809">
        <w:rPr>
          <w:rFonts w:ascii="Times New Roman" w:hAnsi="Times New Roman"/>
          <w:sz w:val="27"/>
          <w:szCs w:val="27"/>
          <w:lang w:eastAsia="ru-RU"/>
        </w:rPr>
        <w:t>.</w:t>
      </w:r>
    </w:p>
    <w:p w:rsidR="007E1387" w:rsidRPr="00114809" w:rsidRDefault="007E1387" w:rsidP="007E1387">
      <w:pPr>
        <w:autoSpaceDE w:val="0"/>
        <w:autoSpaceDN w:val="0"/>
        <w:adjustRightInd w:val="0"/>
        <w:spacing w:after="0" w:line="240" w:lineRule="auto"/>
        <w:jc w:val="both"/>
        <w:rPr>
          <w:rFonts w:ascii="Times New Roman" w:hAnsi="Times New Roman"/>
          <w:sz w:val="27"/>
          <w:szCs w:val="27"/>
        </w:rPr>
      </w:pPr>
    </w:p>
    <w:p w:rsidR="007E1387" w:rsidRPr="00114809" w:rsidRDefault="007E1387" w:rsidP="007E138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Глава местного самоуправления</w:t>
      </w:r>
    </w:p>
    <w:p w:rsidR="007E1387" w:rsidRPr="00114809" w:rsidRDefault="007E1387" w:rsidP="007E138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______________________________                                                                            ______________              </w:t>
      </w:r>
    </w:p>
    <w:p w:rsidR="007E1387" w:rsidRPr="00114809" w:rsidRDefault="007E1387" w:rsidP="007E138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(фамилия, имя, отчество)                                                                                                             (подпись)</w:t>
      </w:r>
    </w:p>
    <w:p w:rsidR="007E1387" w:rsidRPr="00114809" w:rsidRDefault="00025F59" w:rsidP="007E138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w:t>
      </w:r>
      <w:r w:rsidR="007E1387" w:rsidRPr="00114809">
        <w:rPr>
          <w:rFonts w:ascii="Times New Roman" w:hAnsi="Times New Roman"/>
          <w:sz w:val="27"/>
          <w:szCs w:val="27"/>
          <w:lang w:eastAsia="ru-RU"/>
        </w:rPr>
        <w:t>___</w:t>
      </w:r>
      <w:r w:rsidRPr="00114809">
        <w:rPr>
          <w:rFonts w:ascii="Times New Roman" w:hAnsi="Times New Roman"/>
          <w:sz w:val="27"/>
          <w:szCs w:val="27"/>
          <w:lang w:eastAsia="ru-RU"/>
        </w:rPr>
        <w:t xml:space="preserve">»  </w:t>
      </w:r>
      <w:r w:rsidR="007E1387" w:rsidRPr="00114809">
        <w:rPr>
          <w:rFonts w:ascii="Times New Roman" w:hAnsi="Times New Roman"/>
          <w:sz w:val="27"/>
          <w:szCs w:val="27"/>
          <w:lang w:eastAsia="ru-RU"/>
        </w:rPr>
        <w:t>___________ 20___ г.</w:t>
      </w:r>
    </w:p>
    <w:p w:rsidR="007E1387" w:rsidRPr="00114809" w:rsidRDefault="007E1387" w:rsidP="007E1387">
      <w:pPr>
        <w:widowControl w:val="0"/>
        <w:autoSpaceDE w:val="0"/>
        <w:autoSpaceDN w:val="0"/>
        <w:spacing w:after="0" w:line="240" w:lineRule="auto"/>
        <w:jc w:val="both"/>
        <w:rPr>
          <w:rFonts w:ascii="Times New Roman" w:hAnsi="Times New Roman"/>
          <w:sz w:val="27"/>
          <w:szCs w:val="27"/>
          <w:lang w:eastAsia="ru-RU"/>
        </w:rPr>
      </w:pPr>
    </w:p>
    <w:p w:rsidR="007E1387" w:rsidRPr="00114809" w:rsidRDefault="007E1387" w:rsidP="007E138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Исполнитель __________________________________________ Тел. _______________</w:t>
      </w:r>
    </w:p>
    <w:p w:rsidR="00EA1CCA" w:rsidRPr="00114809" w:rsidRDefault="00EA1CCA" w:rsidP="00A83799">
      <w:pPr>
        <w:widowControl w:val="0"/>
        <w:autoSpaceDE w:val="0"/>
        <w:autoSpaceDN w:val="0"/>
        <w:spacing w:after="0" w:line="240" w:lineRule="auto"/>
        <w:jc w:val="both"/>
        <w:rPr>
          <w:rFonts w:ascii="Times New Roman" w:hAnsi="Times New Roman"/>
          <w:sz w:val="27"/>
          <w:szCs w:val="27"/>
          <w:lang w:eastAsia="ru-RU"/>
        </w:rPr>
      </w:pPr>
    </w:p>
    <w:p w:rsidR="00B464C3" w:rsidRPr="00114809" w:rsidRDefault="00B464C3" w:rsidP="00A83799">
      <w:pPr>
        <w:autoSpaceDE w:val="0"/>
        <w:autoSpaceDN w:val="0"/>
        <w:adjustRightInd w:val="0"/>
        <w:spacing w:after="0" w:line="240" w:lineRule="auto"/>
        <w:jc w:val="both"/>
        <w:rPr>
          <w:rFonts w:ascii="Times New Roman" w:hAnsi="Times New Roman"/>
          <w:sz w:val="27"/>
          <w:szCs w:val="27"/>
        </w:rPr>
      </w:pPr>
    </w:p>
    <w:p w:rsidR="00742D71" w:rsidRPr="00114809" w:rsidRDefault="00742D71"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C17392" w:rsidRPr="00114809" w:rsidRDefault="00C17392" w:rsidP="00A83799">
      <w:pPr>
        <w:autoSpaceDE w:val="0"/>
        <w:autoSpaceDN w:val="0"/>
        <w:adjustRightInd w:val="0"/>
        <w:spacing w:after="0" w:line="240" w:lineRule="auto"/>
        <w:jc w:val="both"/>
        <w:rPr>
          <w:rFonts w:ascii="Times New Roman" w:hAnsi="Times New Roman"/>
          <w:sz w:val="27"/>
          <w:szCs w:val="27"/>
        </w:rPr>
      </w:pPr>
    </w:p>
    <w:p w:rsidR="00FC743D" w:rsidRPr="00114809" w:rsidRDefault="00FC743D" w:rsidP="00A83799">
      <w:pPr>
        <w:autoSpaceDE w:val="0"/>
        <w:autoSpaceDN w:val="0"/>
        <w:adjustRightInd w:val="0"/>
        <w:spacing w:after="0" w:line="240" w:lineRule="auto"/>
        <w:jc w:val="both"/>
        <w:rPr>
          <w:rFonts w:ascii="Times New Roman" w:hAnsi="Times New Roman"/>
          <w:sz w:val="27"/>
          <w:szCs w:val="27"/>
        </w:rPr>
      </w:pPr>
    </w:p>
    <w:p w:rsidR="00FC743D" w:rsidRPr="00114809" w:rsidRDefault="00FC743D" w:rsidP="00A83799">
      <w:pPr>
        <w:autoSpaceDE w:val="0"/>
        <w:autoSpaceDN w:val="0"/>
        <w:adjustRightInd w:val="0"/>
        <w:spacing w:after="0" w:line="240" w:lineRule="auto"/>
        <w:jc w:val="both"/>
        <w:rPr>
          <w:rFonts w:ascii="Times New Roman" w:hAnsi="Times New Roman"/>
          <w:sz w:val="27"/>
          <w:szCs w:val="27"/>
        </w:rPr>
      </w:pPr>
    </w:p>
    <w:p w:rsidR="00FC743D" w:rsidRPr="00114809" w:rsidRDefault="00FC743D" w:rsidP="00A83799">
      <w:pPr>
        <w:autoSpaceDE w:val="0"/>
        <w:autoSpaceDN w:val="0"/>
        <w:adjustRightInd w:val="0"/>
        <w:spacing w:after="0" w:line="240" w:lineRule="auto"/>
        <w:jc w:val="both"/>
        <w:rPr>
          <w:rFonts w:ascii="Times New Roman" w:hAnsi="Times New Roman"/>
          <w:sz w:val="27"/>
          <w:szCs w:val="27"/>
        </w:rPr>
      </w:pPr>
    </w:p>
    <w:p w:rsidR="00FC743D" w:rsidRPr="00114809" w:rsidRDefault="00FC743D" w:rsidP="00A83799">
      <w:pPr>
        <w:autoSpaceDE w:val="0"/>
        <w:autoSpaceDN w:val="0"/>
        <w:adjustRightInd w:val="0"/>
        <w:spacing w:after="0" w:line="240" w:lineRule="auto"/>
        <w:jc w:val="both"/>
        <w:rPr>
          <w:rFonts w:ascii="Times New Roman" w:hAnsi="Times New Roman"/>
          <w:sz w:val="27"/>
          <w:szCs w:val="27"/>
        </w:rPr>
      </w:pPr>
    </w:p>
    <w:p w:rsidR="00325F8C" w:rsidRPr="00114809" w:rsidRDefault="00325F8C" w:rsidP="00325F8C">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 xml:space="preserve">Приложение № </w:t>
      </w:r>
      <w:r w:rsidR="00BD7493" w:rsidRPr="00114809">
        <w:rPr>
          <w:rFonts w:ascii="Times New Roman" w:hAnsi="Times New Roman"/>
          <w:sz w:val="27"/>
          <w:szCs w:val="27"/>
        </w:rPr>
        <w:t>6</w:t>
      </w:r>
    </w:p>
    <w:p w:rsidR="00325F8C" w:rsidRPr="00114809" w:rsidRDefault="00325F8C" w:rsidP="00325F8C">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325F8C" w:rsidRPr="00114809" w:rsidRDefault="00325F8C" w:rsidP="00325F8C">
      <w:pPr>
        <w:pStyle w:val="ConsPlusNormal"/>
        <w:ind w:firstLine="540"/>
        <w:jc w:val="right"/>
        <w:rPr>
          <w:rFonts w:ascii="Courier New" w:hAnsi="Courier New" w:cs="Courier New"/>
          <w:sz w:val="27"/>
          <w:szCs w:val="27"/>
        </w:rPr>
      </w:pPr>
      <w:r w:rsidRPr="00114809">
        <w:rPr>
          <w:rFonts w:ascii="Times New Roman" w:hAnsi="Times New Roman"/>
          <w:sz w:val="27"/>
          <w:szCs w:val="27"/>
        </w:rPr>
        <w:t xml:space="preserve">населения Республики Бурятия по </w:t>
      </w:r>
      <w:r w:rsidRPr="00114809">
        <w:rPr>
          <w:rFonts w:ascii="Times New Roman" w:hAnsi="Times New Roman" w:cs="Times New Roman"/>
          <w:sz w:val="27"/>
          <w:szCs w:val="27"/>
        </w:rPr>
        <w:t xml:space="preserve">предоставлению путевок </w:t>
      </w:r>
      <w:r w:rsidRPr="00114809">
        <w:rPr>
          <w:rFonts w:ascii="Times New Roman" w:hAnsi="Times New Roman"/>
          <w:sz w:val="27"/>
          <w:szCs w:val="27"/>
        </w:rPr>
        <w:t>на отдых и оздоровление детей, находящихся в трудной жизненной ситуации, в том числе детей неработающих граждан, чьи семьи признаны малоимущими</w:t>
      </w:r>
      <w:r w:rsidRPr="00114809">
        <w:rPr>
          <w:color w:val="FF0000"/>
          <w:sz w:val="27"/>
          <w:szCs w:val="27"/>
        </w:rPr>
        <w:t xml:space="preserve">                        </w:t>
      </w:r>
    </w:p>
    <w:p w:rsidR="00742D71" w:rsidRPr="00114809" w:rsidRDefault="00742D71" w:rsidP="00A83799">
      <w:pPr>
        <w:autoSpaceDE w:val="0"/>
        <w:autoSpaceDN w:val="0"/>
        <w:adjustRightInd w:val="0"/>
        <w:spacing w:after="0" w:line="240" w:lineRule="auto"/>
        <w:jc w:val="both"/>
        <w:rPr>
          <w:rFonts w:ascii="Times New Roman" w:hAnsi="Times New Roman"/>
          <w:sz w:val="27"/>
          <w:szCs w:val="27"/>
        </w:rPr>
      </w:pPr>
    </w:p>
    <w:p w:rsidR="00742D71" w:rsidRPr="00114809" w:rsidRDefault="00742D71" w:rsidP="00A83799">
      <w:pPr>
        <w:autoSpaceDE w:val="0"/>
        <w:autoSpaceDN w:val="0"/>
        <w:adjustRightInd w:val="0"/>
        <w:spacing w:after="0" w:line="240" w:lineRule="auto"/>
        <w:jc w:val="both"/>
        <w:rPr>
          <w:rFonts w:ascii="Times New Roman" w:hAnsi="Times New Roman"/>
          <w:sz w:val="27"/>
          <w:szCs w:val="27"/>
        </w:rPr>
      </w:pPr>
    </w:p>
    <w:p w:rsidR="00742D71" w:rsidRPr="00114809" w:rsidRDefault="00742D71" w:rsidP="00A83799">
      <w:pPr>
        <w:autoSpaceDE w:val="0"/>
        <w:autoSpaceDN w:val="0"/>
        <w:adjustRightInd w:val="0"/>
        <w:spacing w:after="0" w:line="240" w:lineRule="auto"/>
        <w:jc w:val="both"/>
        <w:rPr>
          <w:rFonts w:ascii="Times New Roman" w:hAnsi="Times New Roman"/>
          <w:sz w:val="27"/>
          <w:szCs w:val="27"/>
        </w:rPr>
      </w:pPr>
    </w:p>
    <w:p w:rsidR="00CF1D5E" w:rsidRPr="00114809" w:rsidRDefault="00CF1D5E" w:rsidP="00A83799">
      <w:pPr>
        <w:autoSpaceDE w:val="0"/>
        <w:autoSpaceDN w:val="0"/>
        <w:adjustRightInd w:val="0"/>
        <w:spacing w:after="0" w:line="240" w:lineRule="auto"/>
        <w:jc w:val="center"/>
        <w:rPr>
          <w:rFonts w:ascii="Times New Roman" w:hAnsi="Times New Roman"/>
          <w:sz w:val="27"/>
          <w:szCs w:val="27"/>
        </w:rPr>
      </w:pPr>
    </w:p>
    <w:p w:rsidR="00935914" w:rsidRPr="00114809" w:rsidRDefault="008839CF" w:rsidP="00935914">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 xml:space="preserve">Решение о включении в список </w:t>
      </w:r>
    </w:p>
    <w:p w:rsidR="0052008D" w:rsidRPr="00114809" w:rsidRDefault="00935914" w:rsidP="00935914">
      <w:pPr>
        <w:autoSpaceDE w:val="0"/>
        <w:autoSpaceDN w:val="0"/>
        <w:adjustRightInd w:val="0"/>
        <w:spacing w:after="0" w:line="240" w:lineRule="auto"/>
        <w:jc w:val="center"/>
        <w:rPr>
          <w:rFonts w:ascii="Times New Roman" w:hAnsi="Times New Roman"/>
          <w:sz w:val="27"/>
          <w:szCs w:val="27"/>
        </w:rPr>
      </w:pPr>
      <w:r w:rsidRPr="00114809">
        <w:rPr>
          <w:rFonts w:ascii="Times New Roman" w:hAnsi="Times New Roman"/>
          <w:sz w:val="27"/>
          <w:szCs w:val="27"/>
        </w:rPr>
        <w:t>детей, находящихся в трудной жизненной ситуации, в том числе детей неработающих граждан, чьи семьи признаны малоимущими, в возрасте от 7 до 17 лет (включительно) для обеспечения путевками на отдых и оздоровление.</w:t>
      </w:r>
    </w:p>
    <w:p w:rsidR="00935914" w:rsidRPr="00114809" w:rsidRDefault="00935914" w:rsidP="00935914">
      <w:pPr>
        <w:autoSpaceDE w:val="0"/>
        <w:autoSpaceDN w:val="0"/>
        <w:adjustRightInd w:val="0"/>
        <w:spacing w:after="0" w:line="240" w:lineRule="auto"/>
        <w:jc w:val="center"/>
        <w:rPr>
          <w:rFonts w:ascii="Times New Roman" w:hAnsi="Times New Roman"/>
          <w:sz w:val="27"/>
          <w:szCs w:val="27"/>
        </w:rPr>
      </w:pPr>
    </w:p>
    <w:p w:rsidR="0052008D" w:rsidRPr="00114809" w:rsidRDefault="0052008D" w:rsidP="00935914">
      <w:pPr>
        <w:autoSpaceDE w:val="0"/>
        <w:autoSpaceDN w:val="0"/>
        <w:adjustRightInd w:val="0"/>
        <w:spacing w:after="0" w:line="240" w:lineRule="auto"/>
        <w:ind w:firstLine="708"/>
        <w:jc w:val="both"/>
        <w:rPr>
          <w:rFonts w:ascii="Times New Roman" w:hAnsi="Times New Roman"/>
          <w:sz w:val="27"/>
          <w:szCs w:val="27"/>
        </w:rPr>
      </w:pPr>
      <w:r w:rsidRPr="00114809">
        <w:rPr>
          <w:rFonts w:ascii="Times New Roman" w:hAnsi="Times New Roman"/>
          <w:sz w:val="27"/>
          <w:szCs w:val="27"/>
        </w:rPr>
        <w:t xml:space="preserve">На основании Вашего заявления от____________ </w:t>
      </w:r>
      <w:r w:rsidR="008839CF" w:rsidRPr="00114809">
        <w:rPr>
          <w:rFonts w:ascii="Times New Roman" w:hAnsi="Times New Roman"/>
          <w:sz w:val="27"/>
          <w:szCs w:val="27"/>
        </w:rPr>
        <w:t>№</w:t>
      </w:r>
      <w:r w:rsidRPr="00114809">
        <w:rPr>
          <w:rFonts w:ascii="Times New Roman" w:hAnsi="Times New Roman"/>
          <w:sz w:val="27"/>
          <w:szCs w:val="27"/>
        </w:rPr>
        <w:t xml:space="preserve"> ________________________</w:t>
      </w:r>
      <w:r w:rsidR="00A83799" w:rsidRPr="00114809">
        <w:rPr>
          <w:rFonts w:ascii="Times New Roman" w:hAnsi="Times New Roman"/>
          <w:sz w:val="27"/>
          <w:szCs w:val="27"/>
        </w:rPr>
        <w:t xml:space="preserve"> </w:t>
      </w:r>
      <w:r w:rsidRPr="00114809">
        <w:rPr>
          <w:rFonts w:ascii="Times New Roman" w:hAnsi="Times New Roman"/>
          <w:sz w:val="27"/>
          <w:szCs w:val="27"/>
        </w:rPr>
        <w:t>сообщаем, что Ваш ребен</w:t>
      </w:r>
      <w:r w:rsidR="00D5641A" w:rsidRPr="00114809">
        <w:rPr>
          <w:rFonts w:ascii="Times New Roman" w:hAnsi="Times New Roman"/>
          <w:sz w:val="27"/>
          <w:szCs w:val="27"/>
        </w:rPr>
        <w:t>ок____</w:t>
      </w:r>
      <w:r w:rsidRPr="00114809">
        <w:rPr>
          <w:rFonts w:ascii="Times New Roman" w:hAnsi="Times New Roman"/>
          <w:sz w:val="27"/>
          <w:szCs w:val="27"/>
        </w:rPr>
        <w:t>______________________________________________</w:t>
      </w:r>
      <w:r w:rsidR="00D5641A" w:rsidRPr="00114809">
        <w:rPr>
          <w:rFonts w:ascii="Times New Roman" w:hAnsi="Times New Roman"/>
          <w:sz w:val="27"/>
          <w:szCs w:val="27"/>
        </w:rPr>
        <w:t xml:space="preserve">поставлен </w:t>
      </w:r>
      <w:r w:rsidR="00CF1D5E" w:rsidRPr="00114809">
        <w:rPr>
          <w:rFonts w:ascii="Times New Roman" w:hAnsi="Times New Roman"/>
          <w:sz w:val="27"/>
          <w:szCs w:val="27"/>
        </w:rPr>
        <w:t>в список</w:t>
      </w:r>
      <w:r w:rsidR="00D5641A" w:rsidRPr="00114809">
        <w:rPr>
          <w:rFonts w:ascii="Times New Roman" w:hAnsi="Times New Roman"/>
          <w:sz w:val="27"/>
          <w:szCs w:val="27"/>
        </w:rPr>
        <w:t xml:space="preserve"> детей, находящихся в трудной жизненной ситуации, </w:t>
      </w:r>
      <w:r w:rsidR="008E6E5C" w:rsidRPr="00114809">
        <w:rPr>
          <w:rFonts w:ascii="Times New Roman" w:hAnsi="Times New Roman"/>
          <w:sz w:val="27"/>
          <w:szCs w:val="27"/>
        </w:rPr>
        <w:t xml:space="preserve">в том числе </w:t>
      </w:r>
      <w:r w:rsidR="00D5641A" w:rsidRPr="00114809">
        <w:rPr>
          <w:rFonts w:ascii="Times New Roman" w:hAnsi="Times New Roman"/>
          <w:sz w:val="27"/>
          <w:szCs w:val="27"/>
        </w:rPr>
        <w:t>детей неработающих граждан, чьи семьи признаны малоимущими, в возрасте от 7 до 17 лет (включительно) для обеспечения путевками на отдых и оздоровление.</w:t>
      </w:r>
    </w:p>
    <w:p w:rsidR="004247DD" w:rsidRPr="00114809" w:rsidRDefault="004247DD" w:rsidP="00A83799">
      <w:pPr>
        <w:autoSpaceDE w:val="0"/>
        <w:autoSpaceDN w:val="0"/>
        <w:adjustRightInd w:val="0"/>
        <w:spacing w:after="0" w:line="240" w:lineRule="auto"/>
        <w:ind w:firstLine="708"/>
        <w:jc w:val="both"/>
        <w:rPr>
          <w:rFonts w:ascii="Times New Roman" w:hAnsi="Times New Roman"/>
          <w:sz w:val="27"/>
          <w:szCs w:val="27"/>
        </w:rPr>
      </w:pPr>
      <w:r w:rsidRPr="00114809">
        <w:rPr>
          <w:rFonts w:ascii="Times New Roman" w:hAnsi="Times New Roman"/>
          <w:sz w:val="27"/>
          <w:szCs w:val="27"/>
        </w:rPr>
        <w:t>Вы будете извещены о предоставлении путевки в организацию отдыха и оздоровления детей не позднее чем за 20 календарных дней до начала заезда, с указанием наименования данной организации, срока заезда, условий доставки ребенка до места отдыха и оздоровления, необходимости прохождения ребенком медицинского осмотра и периоде выдачи путевки в уполномоченном органе местного самоуправления способами, обеспечивающими оперативность получения заявителем указанной информации (по почте заказным письмом, телефонограммой, по факсу, электронной почтой).</w:t>
      </w:r>
    </w:p>
    <w:p w:rsidR="0052008D" w:rsidRPr="00114809" w:rsidRDefault="0052008D" w:rsidP="00A83799">
      <w:pPr>
        <w:autoSpaceDE w:val="0"/>
        <w:autoSpaceDN w:val="0"/>
        <w:adjustRightInd w:val="0"/>
        <w:spacing w:after="0" w:line="240" w:lineRule="auto"/>
        <w:jc w:val="both"/>
        <w:rPr>
          <w:rFonts w:ascii="Times New Roman" w:hAnsi="Times New Roman"/>
          <w:sz w:val="27"/>
          <w:szCs w:val="27"/>
        </w:rPr>
      </w:pPr>
    </w:p>
    <w:p w:rsidR="00D5641A" w:rsidRPr="00114809" w:rsidRDefault="00D5641A"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Глава местного самоуправления</w:t>
      </w:r>
    </w:p>
    <w:p w:rsidR="00D5641A" w:rsidRPr="00114809" w:rsidRDefault="00D5641A"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______________________________                             </w:t>
      </w:r>
      <w:r w:rsidR="00A83799" w:rsidRPr="00114809">
        <w:rPr>
          <w:rFonts w:ascii="Times New Roman" w:hAnsi="Times New Roman"/>
          <w:sz w:val="27"/>
          <w:szCs w:val="27"/>
          <w:lang w:eastAsia="ru-RU"/>
        </w:rPr>
        <w:t xml:space="preserve">                                                     </w:t>
      </w:r>
      <w:r w:rsidR="007E1387" w:rsidRPr="00114809">
        <w:rPr>
          <w:rFonts w:ascii="Times New Roman" w:hAnsi="Times New Roman"/>
          <w:sz w:val="27"/>
          <w:szCs w:val="27"/>
          <w:lang w:eastAsia="ru-RU"/>
        </w:rPr>
        <w:t>____________</w:t>
      </w:r>
      <w:r w:rsidR="00A83799" w:rsidRPr="00114809">
        <w:rPr>
          <w:rFonts w:ascii="Times New Roman" w:hAnsi="Times New Roman"/>
          <w:sz w:val="27"/>
          <w:szCs w:val="27"/>
          <w:lang w:eastAsia="ru-RU"/>
        </w:rPr>
        <w:t xml:space="preserve">     </w:t>
      </w:r>
      <w:r w:rsidRPr="00114809">
        <w:rPr>
          <w:rFonts w:ascii="Times New Roman" w:hAnsi="Times New Roman"/>
          <w:sz w:val="27"/>
          <w:szCs w:val="27"/>
          <w:lang w:eastAsia="ru-RU"/>
        </w:rPr>
        <w:t xml:space="preserve"> </w:t>
      </w:r>
      <w:r w:rsidR="007E1387" w:rsidRPr="00114809">
        <w:rPr>
          <w:rFonts w:ascii="Times New Roman" w:hAnsi="Times New Roman"/>
          <w:sz w:val="27"/>
          <w:szCs w:val="27"/>
          <w:lang w:eastAsia="ru-RU"/>
        </w:rPr>
        <w:t xml:space="preserve">  </w:t>
      </w:r>
    </w:p>
    <w:p w:rsidR="00D5641A" w:rsidRPr="00114809" w:rsidRDefault="00D5641A"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 xml:space="preserve">(фамилия, имя, отчество)                                    </w:t>
      </w:r>
      <w:r w:rsidR="00A83799" w:rsidRPr="00114809">
        <w:rPr>
          <w:rFonts w:ascii="Times New Roman" w:hAnsi="Times New Roman"/>
          <w:sz w:val="27"/>
          <w:szCs w:val="27"/>
          <w:lang w:eastAsia="ru-RU"/>
        </w:rPr>
        <w:t xml:space="preserve">                                                                         </w:t>
      </w:r>
      <w:r w:rsidRPr="00114809">
        <w:rPr>
          <w:rFonts w:ascii="Times New Roman" w:hAnsi="Times New Roman"/>
          <w:sz w:val="27"/>
          <w:szCs w:val="27"/>
          <w:lang w:eastAsia="ru-RU"/>
        </w:rPr>
        <w:t>(подпись)</w:t>
      </w:r>
    </w:p>
    <w:p w:rsidR="00D5641A" w:rsidRPr="00114809" w:rsidRDefault="00025F59" w:rsidP="00A83799">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w:t>
      </w:r>
      <w:r w:rsidR="00D5641A" w:rsidRPr="00114809">
        <w:rPr>
          <w:rFonts w:ascii="Times New Roman" w:hAnsi="Times New Roman"/>
          <w:sz w:val="27"/>
          <w:szCs w:val="27"/>
          <w:lang w:eastAsia="ru-RU"/>
        </w:rPr>
        <w:t>____</w:t>
      </w:r>
      <w:r w:rsidRPr="00114809">
        <w:rPr>
          <w:rFonts w:ascii="Times New Roman" w:hAnsi="Times New Roman"/>
          <w:sz w:val="27"/>
          <w:szCs w:val="27"/>
          <w:lang w:eastAsia="ru-RU"/>
        </w:rPr>
        <w:t>» __________</w:t>
      </w:r>
      <w:r w:rsidR="00D5641A" w:rsidRPr="00114809">
        <w:rPr>
          <w:rFonts w:ascii="Times New Roman" w:hAnsi="Times New Roman"/>
          <w:sz w:val="27"/>
          <w:szCs w:val="27"/>
          <w:lang w:eastAsia="ru-RU"/>
        </w:rPr>
        <w:t xml:space="preserve"> 20___ г.</w:t>
      </w:r>
    </w:p>
    <w:p w:rsidR="00D5641A" w:rsidRPr="00114809" w:rsidRDefault="00D5641A" w:rsidP="00A83799">
      <w:pPr>
        <w:widowControl w:val="0"/>
        <w:autoSpaceDE w:val="0"/>
        <w:autoSpaceDN w:val="0"/>
        <w:spacing w:after="0" w:line="240" w:lineRule="auto"/>
        <w:jc w:val="both"/>
        <w:rPr>
          <w:rFonts w:ascii="Times New Roman" w:hAnsi="Times New Roman"/>
          <w:sz w:val="27"/>
          <w:szCs w:val="27"/>
          <w:lang w:eastAsia="ru-RU"/>
        </w:rPr>
      </w:pPr>
    </w:p>
    <w:p w:rsidR="0052008D" w:rsidRPr="00114809" w:rsidRDefault="00D5641A" w:rsidP="000119F7">
      <w:pPr>
        <w:widowControl w:val="0"/>
        <w:autoSpaceDE w:val="0"/>
        <w:autoSpaceDN w:val="0"/>
        <w:spacing w:after="0" w:line="240" w:lineRule="auto"/>
        <w:jc w:val="both"/>
        <w:rPr>
          <w:rFonts w:ascii="Times New Roman" w:hAnsi="Times New Roman"/>
          <w:sz w:val="27"/>
          <w:szCs w:val="27"/>
          <w:lang w:eastAsia="ru-RU"/>
        </w:rPr>
      </w:pPr>
      <w:r w:rsidRPr="00114809">
        <w:rPr>
          <w:rFonts w:ascii="Times New Roman" w:hAnsi="Times New Roman"/>
          <w:sz w:val="27"/>
          <w:szCs w:val="27"/>
          <w:lang w:eastAsia="ru-RU"/>
        </w:rPr>
        <w:t>Исполнитель ____________________</w:t>
      </w:r>
      <w:r w:rsidR="000119F7" w:rsidRPr="00114809">
        <w:rPr>
          <w:rFonts w:ascii="Times New Roman" w:hAnsi="Times New Roman"/>
          <w:sz w:val="27"/>
          <w:szCs w:val="27"/>
          <w:lang w:eastAsia="ru-RU"/>
        </w:rPr>
        <w:t>__________ Тел. _______________</w:t>
      </w:r>
    </w:p>
    <w:p w:rsidR="00742D71" w:rsidRPr="00114809" w:rsidRDefault="00742D71" w:rsidP="000119F7">
      <w:pPr>
        <w:widowControl w:val="0"/>
        <w:autoSpaceDE w:val="0"/>
        <w:autoSpaceDN w:val="0"/>
        <w:spacing w:after="0" w:line="240" w:lineRule="auto"/>
        <w:jc w:val="both"/>
        <w:rPr>
          <w:rFonts w:ascii="Times New Roman" w:hAnsi="Times New Roman"/>
          <w:sz w:val="27"/>
          <w:szCs w:val="27"/>
          <w:lang w:eastAsia="ru-RU"/>
        </w:rPr>
      </w:pPr>
    </w:p>
    <w:p w:rsidR="00742D71" w:rsidRPr="00114809" w:rsidRDefault="00742D71" w:rsidP="000119F7">
      <w:pPr>
        <w:widowControl w:val="0"/>
        <w:autoSpaceDE w:val="0"/>
        <w:autoSpaceDN w:val="0"/>
        <w:spacing w:after="0" w:line="240" w:lineRule="auto"/>
        <w:jc w:val="both"/>
        <w:rPr>
          <w:rFonts w:ascii="Times New Roman" w:hAnsi="Times New Roman"/>
          <w:sz w:val="27"/>
          <w:szCs w:val="27"/>
          <w:lang w:eastAsia="ru-RU"/>
        </w:rPr>
      </w:pPr>
    </w:p>
    <w:p w:rsidR="00742D71" w:rsidRPr="00114809" w:rsidRDefault="00742D71" w:rsidP="000119F7">
      <w:pPr>
        <w:widowControl w:val="0"/>
        <w:autoSpaceDE w:val="0"/>
        <w:autoSpaceDN w:val="0"/>
        <w:spacing w:after="0" w:line="240" w:lineRule="auto"/>
        <w:jc w:val="both"/>
        <w:rPr>
          <w:rFonts w:ascii="Times New Roman" w:hAnsi="Times New Roman"/>
          <w:sz w:val="27"/>
          <w:szCs w:val="27"/>
          <w:lang w:eastAsia="ru-RU"/>
        </w:rPr>
      </w:pPr>
    </w:p>
    <w:p w:rsidR="00742D71" w:rsidRPr="00114809" w:rsidRDefault="00742D71"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0119F7">
      <w:pPr>
        <w:widowControl w:val="0"/>
        <w:autoSpaceDE w:val="0"/>
        <w:autoSpaceDN w:val="0"/>
        <w:spacing w:after="0" w:line="240" w:lineRule="auto"/>
        <w:jc w:val="both"/>
        <w:rPr>
          <w:rFonts w:ascii="Times New Roman" w:hAnsi="Times New Roman"/>
          <w:sz w:val="27"/>
          <w:szCs w:val="27"/>
          <w:lang w:eastAsia="ru-RU"/>
        </w:rPr>
      </w:pPr>
    </w:p>
    <w:p w:rsidR="007C0CED" w:rsidRPr="00631DB5" w:rsidRDefault="007C0CED" w:rsidP="000119F7">
      <w:pPr>
        <w:widowControl w:val="0"/>
        <w:autoSpaceDE w:val="0"/>
        <w:autoSpaceDN w:val="0"/>
        <w:spacing w:after="0" w:line="240" w:lineRule="auto"/>
        <w:jc w:val="both"/>
        <w:rPr>
          <w:rFonts w:ascii="Times New Roman" w:hAnsi="Times New Roman"/>
          <w:sz w:val="27"/>
          <w:szCs w:val="27"/>
          <w:lang w:eastAsia="ru-RU"/>
        </w:rPr>
      </w:pPr>
    </w:p>
    <w:p w:rsidR="00EE39C2" w:rsidRDefault="00EE39C2" w:rsidP="000119F7">
      <w:pPr>
        <w:widowControl w:val="0"/>
        <w:autoSpaceDE w:val="0"/>
        <w:autoSpaceDN w:val="0"/>
        <w:spacing w:after="0" w:line="240" w:lineRule="auto"/>
        <w:jc w:val="both"/>
        <w:rPr>
          <w:rFonts w:ascii="Times New Roman" w:hAnsi="Times New Roman"/>
          <w:sz w:val="27"/>
          <w:szCs w:val="27"/>
          <w:lang w:eastAsia="ru-RU"/>
        </w:rPr>
      </w:pPr>
    </w:p>
    <w:p w:rsidR="003B70EC" w:rsidRPr="003B70EC" w:rsidRDefault="003B70EC"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0119F7">
      <w:pPr>
        <w:widowControl w:val="0"/>
        <w:autoSpaceDE w:val="0"/>
        <w:autoSpaceDN w:val="0"/>
        <w:spacing w:after="0" w:line="240" w:lineRule="auto"/>
        <w:jc w:val="both"/>
        <w:rPr>
          <w:rFonts w:ascii="Times New Roman" w:hAnsi="Times New Roman"/>
          <w:sz w:val="27"/>
          <w:szCs w:val="27"/>
          <w:lang w:eastAsia="ru-RU"/>
        </w:rPr>
      </w:pPr>
    </w:p>
    <w:p w:rsidR="007C0CED" w:rsidRPr="00114809" w:rsidRDefault="007C0CED" w:rsidP="007C0CED">
      <w:pPr>
        <w:autoSpaceDE w:val="0"/>
        <w:autoSpaceDN w:val="0"/>
        <w:adjustRightInd w:val="0"/>
        <w:spacing w:after="0" w:line="240" w:lineRule="auto"/>
        <w:jc w:val="right"/>
        <w:outlineLvl w:val="0"/>
        <w:rPr>
          <w:rFonts w:ascii="Times New Roman" w:hAnsi="Times New Roman"/>
          <w:sz w:val="27"/>
          <w:szCs w:val="27"/>
        </w:rPr>
      </w:pPr>
      <w:r w:rsidRPr="00114809">
        <w:rPr>
          <w:rFonts w:ascii="Times New Roman" w:hAnsi="Times New Roman"/>
          <w:sz w:val="27"/>
          <w:szCs w:val="27"/>
        </w:rPr>
        <w:t>Приложение № 7</w:t>
      </w:r>
    </w:p>
    <w:p w:rsidR="007C0CED" w:rsidRPr="00114809" w:rsidRDefault="007C0CED" w:rsidP="007C0CED">
      <w:pPr>
        <w:autoSpaceDE w:val="0"/>
        <w:autoSpaceDN w:val="0"/>
        <w:adjustRightInd w:val="0"/>
        <w:spacing w:after="0" w:line="240" w:lineRule="auto"/>
        <w:jc w:val="right"/>
        <w:rPr>
          <w:rFonts w:ascii="Times New Roman" w:hAnsi="Times New Roman"/>
          <w:sz w:val="27"/>
          <w:szCs w:val="27"/>
        </w:rPr>
      </w:pPr>
      <w:r w:rsidRPr="00114809">
        <w:rPr>
          <w:rFonts w:ascii="Times New Roman" w:hAnsi="Times New Roman"/>
          <w:sz w:val="27"/>
          <w:szCs w:val="27"/>
        </w:rPr>
        <w:t>к Административному регламенту Министерства социальной защиты</w:t>
      </w:r>
    </w:p>
    <w:p w:rsidR="007C0CED" w:rsidRPr="00114809" w:rsidRDefault="007C0CED" w:rsidP="007C0CED">
      <w:pPr>
        <w:pStyle w:val="ConsPlusNormal"/>
        <w:ind w:firstLine="540"/>
        <w:jc w:val="right"/>
        <w:rPr>
          <w:rFonts w:ascii="Courier New" w:hAnsi="Courier New" w:cs="Courier New"/>
          <w:sz w:val="27"/>
          <w:szCs w:val="27"/>
        </w:rPr>
      </w:pPr>
      <w:r w:rsidRPr="00114809">
        <w:rPr>
          <w:rFonts w:ascii="Times New Roman" w:hAnsi="Times New Roman"/>
          <w:sz w:val="27"/>
          <w:szCs w:val="27"/>
        </w:rPr>
        <w:t xml:space="preserve">населения Республики Бурятия по </w:t>
      </w:r>
      <w:r w:rsidRPr="00114809">
        <w:rPr>
          <w:rFonts w:ascii="Times New Roman" w:hAnsi="Times New Roman" w:cs="Times New Roman"/>
          <w:sz w:val="27"/>
          <w:szCs w:val="27"/>
        </w:rPr>
        <w:t xml:space="preserve">предоставлению путевок </w:t>
      </w:r>
      <w:r w:rsidRPr="00114809">
        <w:rPr>
          <w:rFonts w:ascii="Times New Roman" w:hAnsi="Times New Roman"/>
          <w:sz w:val="27"/>
          <w:szCs w:val="27"/>
        </w:rPr>
        <w:t>на отдых и оздоровление детей, находящихся в трудной жизненной ситуации, в том числе детей неработающих граждан, чьи семьи признаны малоимущими</w:t>
      </w:r>
      <w:r w:rsidRPr="00114809">
        <w:rPr>
          <w:color w:val="FF0000"/>
          <w:sz w:val="27"/>
          <w:szCs w:val="27"/>
        </w:rPr>
        <w:t xml:space="preserve">                        </w:t>
      </w:r>
    </w:p>
    <w:p w:rsidR="007C0CED" w:rsidRPr="00114809" w:rsidRDefault="007C0CED" w:rsidP="007C0CED">
      <w:pPr>
        <w:spacing w:before="480"/>
        <w:jc w:val="center"/>
        <w:rPr>
          <w:rFonts w:ascii="Times New Roman" w:hAnsi="Times New Roman"/>
          <w:sz w:val="27"/>
          <w:szCs w:val="27"/>
        </w:rPr>
      </w:pPr>
      <w:r w:rsidRPr="00114809">
        <w:rPr>
          <w:rFonts w:ascii="Times New Roman" w:hAnsi="Times New Roman"/>
          <w:sz w:val="27"/>
          <w:szCs w:val="27"/>
        </w:rPr>
        <w:t>Журнал выдачи путевок на отдых и оздоровление</w:t>
      </w:r>
    </w:p>
    <w:tbl>
      <w:tblPr>
        <w:tblpPr w:leftFromText="180" w:rightFromText="180" w:vertAnchor="text" w:horzAnchor="margin" w:tblpXSpec="center" w:tblpY="27"/>
        <w:tblW w:w="0" w:type="auto"/>
        <w:tblLayout w:type="fixed"/>
        <w:tblCellMar>
          <w:left w:w="28" w:type="dxa"/>
          <w:right w:w="28" w:type="dxa"/>
        </w:tblCellMar>
        <w:tblLook w:val="0000"/>
      </w:tblPr>
      <w:tblGrid>
        <w:gridCol w:w="7734"/>
      </w:tblGrid>
      <w:tr w:rsidR="00325F8C" w:rsidRPr="00114809" w:rsidTr="00325F8C">
        <w:trPr>
          <w:trHeight w:val="582"/>
        </w:trPr>
        <w:tc>
          <w:tcPr>
            <w:tcW w:w="7734" w:type="dxa"/>
            <w:tcBorders>
              <w:top w:val="nil"/>
              <w:left w:val="nil"/>
              <w:bottom w:val="nil"/>
              <w:right w:val="nil"/>
            </w:tcBorders>
            <w:vAlign w:val="bottom"/>
          </w:tcPr>
          <w:p w:rsidR="00325F8C" w:rsidRPr="00114809" w:rsidRDefault="00325F8C" w:rsidP="00325F8C">
            <w:pPr>
              <w:jc w:val="center"/>
              <w:rPr>
                <w:rFonts w:ascii="Times New Roman" w:hAnsi="Times New Roman"/>
                <w:sz w:val="27"/>
                <w:szCs w:val="27"/>
              </w:rPr>
            </w:pPr>
            <w:r w:rsidRPr="00114809">
              <w:rPr>
                <w:rFonts w:ascii="Times New Roman" w:hAnsi="Times New Roman"/>
                <w:sz w:val="27"/>
                <w:szCs w:val="27"/>
              </w:rPr>
              <w:t>в 20 _____   году</w:t>
            </w:r>
          </w:p>
        </w:tc>
      </w:tr>
    </w:tbl>
    <w:p w:rsidR="007C0CED" w:rsidRPr="00114809" w:rsidRDefault="007C0CED" w:rsidP="007C0CED">
      <w:pPr>
        <w:pBdr>
          <w:top w:val="single" w:sz="4" w:space="2" w:color="auto"/>
        </w:pBdr>
        <w:spacing w:after="240"/>
        <w:ind w:left="2268" w:right="2268"/>
        <w:jc w:val="center"/>
        <w:rPr>
          <w:sz w:val="27"/>
          <w:szCs w:val="27"/>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410"/>
        <w:gridCol w:w="1985"/>
        <w:gridCol w:w="1559"/>
        <w:gridCol w:w="1559"/>
        <w:gridCol w:w="1134"/>
      </w:tblGrid>
      <w:tr w:rsidR="00025F59" w:rsidRPr="00114809" w:rsidTr="00025F59">
        <w:tc>
          <w:tcPr>
            <w:tcW w:w="595"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w:t>
            </w:r>
            <w:r w:rsidRPr="00114809">
              <w:rPr>
                <w:rFonts w:ascii="Times New Roman" w:hAnsi="Times New Roman"/>
                <w:sz w:val="27"/>
                <w:szCs w:val="27"/>
              </w:rPr>
              <w:br/>
              <w:t>п/п</w:t>
            </w:r>
          </w:p>
        </w:tc>
        <w:tc>
          <w:tcPr>
            <w:tcW w:w="2410"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Фамилия, имя, отчество заявителя</w:t>
            </w:r>
          </w:p>
        </w:tc>
        <w:tc>
          <w:tcPr>
            <w:tcW w:w="1985"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Фамилия, имя, отчество ребенка</w:t>
            </w:r>
          </w:p>
        </w:tc>
        <w:tc>
          <w:tcPr>
            <w:tcW w:w="1559"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Наимено</w:t>
            </w:r>
            <w:r w:rsidRPr="00114809">
              <w:rPr>
                <w:rFonts w:ascii="Times New Roman" w:hAnsi="Times New Roman"/>
                <w:sz w:val="27"/>
                <w:szCs w:val="27"/>
              </w:rPr>
              <w:softHyphen/>
              <w:t>вание лагеря</w:t>
            </w:r>
          </w:p>
        </w:tc>
        <w:tc>
          <w:tcPr>
            <w:tcW w:w="1559"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Дата выдачи путевки, номер путевки</w:t>
            </w:r>
          </w:p>
        </w:tc>
        <w:tc>
          <w:tcPr>
            <w:tcW w:w="1134" w:type="dxa"/>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 xml:space="preserve">Подпись </w:t>
            </w:r>
          </w:p>
        </w:tc>
      </w:tr>
      <w:tr w:rsidR="00025F59" w:rsidRPr="00114809" w:rsidTr="00025F59">
        <w:tc>
          <w:tcPr>
            <w:tcW w:w="595"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1</w:t>
            </w:r>
          </w:p>
        </w:tc>
        <w:tc>
          <w:tcPr>
            <w:tcW w:w="2410"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2</w:t>
            </w:r>
          </w:p>
        </w:tc>
        <w:tc>
          <w:tcPr>
            <w:tcW w:w="1985"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3</w:t>
            </w:r>
          </w:p>
        </w:tc>
        <w:tc>
          <w:tcPr>
            <w:tcW w:w="1559"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4</w:t>
            </w:r>
          </w:p>
        </w:tc>
        <w:tc>
          <w:tcPr>
            <w:tcW w:w="1559"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5</w:t>
            </w:r>
          </w:p>
        </w:tc>
        <w:tc>
          <w:tcPr>
            <w:tcW w:w="1134" w:type="dxa"/>
            <w:vAlign w:val="bottom"/>
          </w:tcPr>
          <w:p w:rsidR="00025F59" w:rsidRPr="00114809" w:rsidRDefault="00025F59" w:rsidP="00025F59">
            <w:pPr>
              <w:jc w:val="center"/>
              <w:rPr>
                <w:rFonts w:ascii="Times New Roman" w:hAnsi="Times New Roman"/>
                <w:sz w:val="27"/>
                <w:szCs w:val="27"/>
              </w:rPr>
            </w:pPr>
            <w:r w:rsidRPr="00114809">
              <w:rPr>
                <w:rFonts w:ascii="Times New Roman" w:hAnsi="Times New Roman"/>
                <w:sz w:val="27"/>
                <w:szCs w:val="27"/>
              </w:rPr>
              <w:t>6</w:t>
            </w:r>
          </w:p>
        </w:tc>
      </w:tr>
      <w:tr w:rsidR="00025F59" w:rsidRPr="00114809" w:rsidTr="00025F59">
        <w:tc>
          <w:tcPr>
            <w:tcW w:w="595" w:type="dxa"/>
            <w:vAlign w:val="bottom"/>
          </w:tcPr>
          <w:p w:rsidR="00025F59" w:rsidRPr="00114809" w:rsidRDefault="00025F59" w:rsidP="00025F59">
            <w:pPr>
              <w:jc w:val="center"/>
              <w:rPr>
                <w:rFonts w:ascii="Times New Roman" w:hAnsi="Times New Roman"/>
                <w:sz w:val="27"/>
                <w:szCs w:val="27"/>
              </w:rPr>
            </w:pPr>
          </w:p>
        </w:tc>
        <w:tc>
          <w:tcPr>
            <w:tcW w:w="2410" w:type="dxa"/>
            <w:vAlign w:val="bottom"/>
          </w:tcPr>
          <w:p w:rsidR="00025F59" w:rsidRPr="00114809" w:rsidRDefault="00025F59" w:rsidP="00025F59">
            <w:pPr>
              <w:rPr>
                <w:rFonts w:ascii="Times New Roman" w:hAnsi="Times New Roman"/>
                <w:sz w:val="27"/>
                <w:szCs w:val="27"/>
              </w:rPr>
            </w:pPr>
          </w:p>
        </w:tc>
        <w:tc>
          <w:tcPr>
            <w:tcW w:w="1985" w:type="dxa"/>
            <w:vAlign w:val="bottom"/>
          </w:tcPr>
          <w:p w:rsidR="00025F59" w:rsidRPr="00114809" w:rsidRDefault="00025F59" w:rsidP="00025F59">
            <w:pP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134" w:type="dxa"/>
            <w:vAlign w:val="bottom"/>
          </w:tcPr>
          <w:p w:rsidR="00025F59" w:rsidRPr="00114809" w:rsidRDefault="00025F59" w:rsidP="00025F59">
            <w:pPr>
              <w:jc w:val="center"/>
              <w:rPr>
                <w:rFonts w:ascii="Times New Roman" w:hAnsi="Times New Roman"/>
                <w:sz w:val="27"/>
                <w:szCs w:val="27"/>
              </w:rPr>
            </w:pPr>
          </w:p>
        </w:tc>
      </w:tr>
      <w:tr w:rsidR="00025F59" w:rsidRPr="00114809" w:rsidTr="00025F59">
        <w:tc>
          <w:tcPr>
            <w:tcW w:w="595" w:type="dxa"/>
            <w:vAlign w:val="bottom"/>
          </w:tcPr>
          <w:p w:rsidR="00025F59" w:rsidRPr="00114809" w:rsidRDefault="00025F59" w:rsidP="00025F59">
            <w:pPr>
              <w:jc w:val="center"/>
              <w:rPr>
                <w:rFonts w:ascii="Times New Roman" w:hAnsi="Times New Roman"/>
                <w:sz w:val="27"/>
                <w:szCs w:val="27"/>
              </w:rPr>
            </w:pPr>
          </w:p>
        </w:tc>
        <w:tc>
          <w:tcPr>
            <w:tcW w:w="2410" w:type="dxa"/>
            <w:vAlign w:val="bottom"/>
          </w:tcPr>
          <w:p w:rsidR="00025F59" w:rsidRPr="00114809" w:rsidRDefault="00025F59" w:rsidP="00025F59">
            <w:pPr>
              <w:rPr>
                <w:rFonts w:ascii="Times New Roman" w:hAnsi="Times New Roman"/>
                <w:sz w:val="27"/>
                <w:szCs w:val="27"/>
              </w:rPr>
            </w:pPr>
          </w:p>
        </w:tc>
        <w:tc>
          <w:tcPr>
            <w:tcW w:w="1985" w:type="dxa"/>
            <w:vAlign w:val="bottom"/>
          </w:tcPr>
          <w:p w:rsidR="00025F59" w:rsidRPr="00114809" w:rsidRDefault="00025F59" w:rsidP="00025F59">
            <w:pP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134" w:type="dxa"/>
            <w:vAlign w:val="bottom"/>
          </w:tcPr>
          <w:p w:rsidR="00025F59" w:rsidRPr="00114809" w:rsidRDefault="00025F59" w:rsidP="00025F59">
            <w:pPr>
              <w:jc w:val="center"/>
              <w:rPr>
                <w:rFonts w:ascii="Times New Roman" w:hAnsi="Times New Roman"/>
                <w:sz w:val="27"/>
                <w:szCs w:val="27"/>
              </w:rPr>
            </w:pPr>
          </w:p>
        </w:tc>
      </w:tr>
      <w:tr w:rsidR="00025F59" w:rsidRPr="00114809" w:rsidTr="00025F59">
        <w:tc>
          <w:tcPr>
            <w:tcW w:w="595" w:type="dxa"/>
            <w:vAlign w:val="bottom"/>
          </w:tcPr>
          <w:p w:rsidR="00025F59" w:rsidRPr="00114809" w:rsidRDefault="00025F59" w:rsidP="00025F59">
            <w:pPr>
              <w:jc w:val="center"/>
              <w:rPr>
                <w:rFonts w:ascii="Times New Roman" w:hAnsi="Times New Roman"/>
                <w:sz w:val="27"/>
                <w:szCs w:val="27"/>
              </w:rPr>
            </w:pPr>
          </w:p>
        </w:tc>
        <w:tc>
          <w:tcPr>
            <w:tcW w:w="2410" w:type="dxa"/>
            <w:vAlign w:val="bottom"/>
          </w:tcPr>
          <w:p w:rsidR="00025F59" w:rsidRPr="00114809" w:rsidRDefault="00025F59" w:rsidP="00025F59">
            <w:pPr>
              <w:rPr>
                <w:rFonts w:ascii="Times New Roman" w:hAnsi="Times New Roman"/>
                <w:sz w:val="27"/>
                <w:szCs w:val="27"/>
              </w:rPr>
            </w:pPr>
          </w:p>
        </w:tc>
        <w:tc>
          <w:tcPr>
            <w:tcW w:w="1985" w:type="dxa"/>
            <w:vAlign w:val="bottom"/>
          </w:tcPr>
          <w:p w:rsidR="00025F59" w:rsidRPr="00114809" w:rsidRDefault="00025F59" w:rsidP="00025F59">
            <w:pP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559" w:type="dxa"/>
            <w:vAlign w:val="bottom"/>
          </w:tcPr>
          <w:p w:rsidR="00025F59" w:rsidRPr="00114809" w:rsidRDefault="00025F59" w:rsidP="00025F59">
            <w:pPr>
              <w:jc w:val="center"/>
              <w:rPr>
                <w:rFonts w:ascii="Times New Roman" w:hAnsi="Times New Roman"/>
                <w:sz w:val="27"/>
                <w:szCs w:val="27"/>
              </w:rPr>
            </w:pPr>
          </w:p>
        </w:tc>
        <w:tc>
          <w:tcPr>
            <w:tcW w:w="1134" w:type="dxa"/>
            <w:vAlign w:val="bottom"/>
          </w:tcPr>
          <w:p w:rsidR="00025F59" w:rsidRPr="00114809" w:rsidRDefault="00025F59" w:rsidP="00025F59">
            <w:pPr>
              <w:jc w:val="center"/>
              <w:rPr>
                <w:rFonts w:ascii="Times New Roman" w:hAnsi="Times New Roman"/>
                <w:sz w:val="27"/>
                <w:szCs w:val="27"/>
              </w:rPr>
            </w:pPr>
          </w:p>
        </w:tc>
      </w:tr>
    </w:tbl>
    <w:p w:rsidR="00D856FE" w:rsidRDefault="00D856FE" w:rsidP="000119F7">
      <w:pPr>
        <w:widowControl w:val="0"/>
        <w:autoSpaceDE w:val="0"/>
        <w:autoSpaceDN w:val="0"/>
        <w:spacing w:after="0" w:line="240" w:lineRule="auto"/>
        <w:jc w:val="both"/>
        <w:rPr>
          <w:sz w:val="27"/>
          <w:szCs w:val="27"/>
        </w:rPr>
      </w:pPr>
    </w:p>
    <w:sectPr w:rsidR="00D856FE" w:rsidSect="00F00E85">
      <w:headerReference w:type="default" r:id="rId38"/>
      <w:pgSz w:w="11905" w:h="16838" w:orient="landscape" w:code="9"/>
      <w:pgMar w:top="720" w:right="720" w:bottom="720" w:left="720" w:header="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9F9" w:rsidRDefault="008F49F9" w:rsidP="00D17672">
      <w:pPr>
        <w:spacing w:after="0" w:line="240" w:lineRule="auto"/>
      </w:pPr>
      <w:r>
        <w:separator/>
      </w:r>
    </w:p>
  </w:endnote>
  <w:endnote w:type="continuationSeparator" w:id="1">
    <w:p w:rsidR="008F49F9" w:rsidRDefault="008F49F9" w:rsidP="00D17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9F9" w:rsidRDefault="008F49F9" w:rsidP="00D17672">
      <w:pPr>
        <w:spacing w:after="0" w:line="240" w:lineRule="auto"/>
      </w:pPr>
      <w:r>
        <w:separator/>
      </w:r>
    </w:p>
  </w:footnote>
  <w:footnote w:type="continuationSeparator" w:id="1">
    <w:p w:rsidR="008F49F9" w:rsidRDefault="008F49F9" w:rsidP="00D176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45E" w:rsidRDefault="004D145E">
    <w:pPr>
      <w:pStyle w:val="a8"/>
      <w:jc w:val="center"/>
    </w:pPr>
  </w:p>
  <w:p w:rsidR="004D145E" w:rsidRDefault="004D145E" w:rsidP="00D17672">
    <w:pPr>
      <w:pStyle w:val="a8"/>
      <w:tabs>
        <w:tab w:val="left" w:pos="4470"/>
      </w:tabs>
    </w:pPr>
    <w:r>
      <w:tab/>
    </w:r>
  </w:p>
  <w:p w:rsidR="004D145E" w:rsidRDefault="004D145E" w:rsidP="00D17672">
    <w:pPr>
      <w:pStyle w:val="a8"/>
      <w:tabs>
        <w:tab w:val="left" w:pos="4470"/>
      </w:tabs>
    </w:pPr>
    <w:r>
      <w:tab/>
    </w:r>
    <w:fldSimple w:instr="PAGE   \* MERGEFORMAT">
      <w:r w:rsidR="00631DB5">
        <w:rPr>
          <w:noProof/>
        </w:rPr>
        <w:t>6</w:t>
      </w:r>
    </w:fldSimple>
  </w:p>
  <w:p w:rsidR="004D145E" w:rsidRDefault="004D14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94E74"/>
    <w:multiLevelType w:val="hybridMultilevel"/>
    <w:tmpl w:val="8DDEF5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D96167E"/>
    <w:multiLevelType w:val="hybridMultilevel"/>
    <w:tmpl w:val="9EB03C24"/>
    <w:lvl w:ilvl="0" w:tplc="A9F80B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52CC2AEF"/>
    <w:multiLevelType w:val="hybridMultilevel"/>
    <w:tmpl w:val="8F3A3922"/>
    <w:lvl w:ilvl="0" w:tplc="04190003">
      <w:start w:val="1"/>
      <w:numFmt w:val="bullet"/>
      <w:lvlText w:val="o"/>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7440364"/>
    <w:multiLevelType w:val="hybridMultilevel"/>
    <w:tmpl w:val="C8C0FFB6"/>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0E42AF"/>
    <w:multiLevelType w:val="hybridMultilevel"/>
    <w:tmpl w:val="A7EA2A7C"/>
    <w:lvl w:ilvl="0" w:tplc="77B02930">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695E7738"/>
    <w:multiLevelType w:val="multilevel"/>
    <w:tmpl w:val="F466986E"/>
    <w:lvl w:ilvl="0">
      <w:start w:val="1"/>
      <w:numFmt w:val="decimal"/>
      <w:lvlText w:val="%1."/>
      <w:lvlJc w:val="left"/>
      <w:pPr>
        <w:ind w:left="675" w:hanging="675"/>
      </w:pPr>
      <w:rPr>
        <w:rFonts w:cs="Times New Roman" w:hint="default"/>
      </w:rPr>
    </w:lvl>
    <w:lvl w:ilvl="1">
      <w:start w:val="1"/>
      <w:numFmt w:val="decimal"/>
      <w:lvlText w:val="%1.%2."/>
      <w:lvlJc w:val="left"/>
      <w:pPr>
        <w:ind w:left="990" w:hanging="72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6">
    <w:nsid w:val="7EA00E45"/>
    <w:multiLevelType w:val="hybridMultilevel"/>
    <w:tmpl w:val="DD6E7980"/>
    <w:lvl w:ilvl="0" w:tplc="7946DF06">
      <w:start w:val="1"/>
      <w:numFmt w:val="decimal"/>
      <w:lvlText w:val="%1)"/>
      <w:lvlJc w:val="left"/>
      <w:pPr>
        <w:ind w:left="1062" w:hanging="49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D47C1"/>
    <w:rsid w:val="00000D29"/>
    <w:rsid w:val="000034BC"/>
    <w:rsid w:val="000070C5"/>
    <w:rsid w:val="00010BA9"/>
    <w:rsid w:val="000119F7"/>
    <w:rsid w:val="00011FCB"/>
    <w:rsid w:val="00017993"/>
    <w:rsid w:val="00020778"/>
    <w:rsid w:val="00020C7A"/>
    <w:rsid w:val="00025F59"/>
    <w:rsid w:val="0003225B"/>
    <w:rsid w:val="000355EE"/>
    <w:rsid w:val="00042673"/>
    <w:rsid w:val="000438DC"/>
    <w:rsid w:val="0005114B"/>
    <w:rsid w:val="000547F5"/>
    <w:rsid w:val="00055482"/>
    <w:rsid w:val="000600DE"/>
    <w:rsid w:val="00063B20"/>
    <w:rsid w:val="00066768"/>
    <w:rsid w:val="00067B59"/>
    <w:rsid w:val="00071526"/>
    <w:rsid w:val="00073C26"/>
    <w:rsid w:val="00076117"/>
    <w:rsid w:val="00076CA4"/>
    <w:rsid w:val="0008133F"/>
    <w:rsid w:val="000843CF"/>
    <w:rsid w:val="00086B50"/>
    <w:rsid w:val="00087B72"/>
    <w:rsid w:val="00094E88"/>
    <w:rsid w:val="00096EB9"/>
    <w:rsid w:val="000A4ACF"/>
    <w:rsid w:val="000A5115"/>
    <w:rsid w:val="000B52C5"/>
    <w:rsid w:val="000C0462"/>
    <w:rsid w:val="000C1CED"/>
    <w:rsid w:val="000C4F77"/>
    <w:rsid w:val="000C7481"/>
    <w:rsid w:val="000D08C5"/>
    <w:rsid w:val="000D2008"/>
    <w:rsid w:val="000D266F"/>
    <w:rsid w:val="000D4923"/>
    <w:rsid w:val="000D5F2B"/>
    <w:rsid w:val="000D616A"/>
    <w:rsid w:val="000E07AC"/>
    <w:rsid w:val="000E62EB"/>
    <w:rsid w:val="000E653E"/>
    <w:rsid w:val="000E7C28"/>
    <w:rsid w:val="000F1DB4"/>
    <w:rsid w:val="000F3C5D"/>
    <w:rsid w:val="001005FB"/>
    <w:rsid w:val="00103F60"/>
    <w:rsid w:val="001040F5"/>
    <w:rsid w:val="001108E1"/>
    <w:rsid w:val="00114809"/>
    <w:rsid w:val="00114C8C"/>
    <w:rsid w:val="00117139"/>
    <w:rsid w:val="001266C9"/>
    <w:rsid w:val="0012795D"/>
    <w:rsid w:val="00130EA3"/>
    <w:rsid w:val="001314A9"/>
    <w:rsid w:val="00133E94"/>
    <w:rsid w:val="00134D65"/>
    <w:rsid w:val="00135C20"/>
    <w:rsid w:val="001558F7"/>
    <w:rsid w:val="00155E6C"/>
    <w:rsid w:val="00156673"/>
    <w:rsid w:val="00157637"/>
    <w:rsid w:val="00157C21"/>
    <w:rsid w:val="001612C9"/>
    <w:rsid w:val="00161C0A"/>
    <w:rsid w:val="00162224"/>
    <w:rsid w:val="0016296B"/>
    <w:rsid w:val="00163AC3"/>
    <w:rsid w:val="00164ACF"/>
    <w:rsid w:val="0016716E"/>
    <w:rsid w:val="001732A7"/>
    <w:rsid w:val="001740D2"/>
    <w:rsid w:val="00176684"/>
    <w:rsid w:val="0017767E"/>
    <w:rsid w:val="00180F34"/>
    <w:rsid w:val="00194CE7"/>
    <w:rsid w:val="001963DF"/>
    <w:rsid w:val="001A0801"/>
    <w:rsid w:val="001A49EB"/>
    <w:rsid w:val="001B17CB"/>
    <w:rsid w:val="001B6637"/>
    <w:rsid w:val="001B753E"/>
    <w:rsid w:val="001C0A1D"/>
    <w:rsid w:val="001D2520"/>
    <w:rsid w:val="001D542D"/>
    <w:rsid w:val="001D5DB7"/>
    <w:rsid w:val="001D6F00"/>
    <w:rsid w:val="001D786F"/>
    <w:rsid w:val="001E355E"/>
    <w:rsid w:val="001E6B64"/>
    <w:rsid w:val="001F32B0"/>
    <w:rsid w:val="0021206D"/>
    <w:rsid w:val="00212166"/>
    <w:rsid w:val="00212371"/>
    <w:rsid w:val="00213316"/>
    <w:rsid w:val="0022205F"/>
    <w:rsid w:val="00222BF4"/>
    <w:rsid w:val="00223498"/>
    <w:rsid w:val="002249F2"/>
    <w:rsid w:val="002267D4"/>
    <w:rsid w:val="00232771"/>
    <w:rsid w:val="0023394C"/>
    <w:rsid w:val="0023640B"/>
    <w:rsid w:val="00237322"/>
    <w:rsid w:val="00241725"/>
    <w:rsid w:val="00241A15"/>
    <w:rsid w:val="00242FAA"/>
    <w:rsid w:val="00243383"/>
    <w:rsid w:val="002438DE"/>
    <w:rsid w:val="002520ED"/>
    <w:rsid w:val="0026378B"/>
    <w:rsid w:val="00267A35"/>
    <w:rsid w:val="0028048F"/>
    <w:rsid w:val="00280FB1"/>
    <w:rsid w:val="00284998"/>
    <w:rsid w:val="00285A2D"/>
    <w:rsid w:val="00291E7A"/>
    <w:rsid w:val="00293A66"/>
    <w:rsid w:val="00293A7F"/>
    <w:rsid w:val="002949EE"/>
    <w:rsid w:val="00295629"/>
    <w:rsid w:val="002A0021"/>
    <w:rsid w:val="002A0FE8"/>
    <w:rsid w:val="002A4F13"/>
    <w:rsid w:val="002A69C4"/>
    <w:rsid w:val="002A72A7"/>
    <w:rsid w:val="002A78B0"/>
    <w:rsid w:val="002B0653"/>
    <w:rsid w:val="002B0D26"/>
    <w:rsid w:val="002B2CCA"/>
    <w:rsid w:val="002B2E13"/>
    <w:rsid w:val="002C2533"/>
    <w:rsid w:val="002C7C30"/>
    <w:rsid w:val="002D4578"/>
    <w:rsid w:val="002D47C1"/>
    <w:rsid w:val="002D4A40"/>
    <w:rsid w:val="002E1E30"/>
    <w:rsid w:val="002F1E56"/>
    <w:rsid w:val="002F6D2A"/>
    <w:rsid w:val="00303BE5"/>
    <w:rsid w:val="0030539A"/>
    <w:rsid w:val="00314DD0"/>
    <w:rsid w:val="0032086B"/>
    <w:rsid w:val="00320C98"/>
    <w:rsid w:val="00321C51"/>
    <w:rsid w:val="00323E83"/>
    <w:rsid w:val="00325F8C"/>
    <w:rsid w:val="00327325"/>
    <w:rsid w:val="00327B64"/>
    <w:rsid w:val="00327D8E"/>
    <w:rsid w:val="0033299B"/>
    <w:rsid w:val="00340791"/>
    <w:rsid w:val="00340C30"/>
    <w:rsid w:val="00343813"/>
    <w:rsid w:val="0034452F"/>
    <w:rsid w:val="00345F52"/>
    <w:rsid w:val="003610B7"/>
    <w:rsid w:val="00364324"/>
    <w:rsid w:val="003730CC"/>
    <w:rsid w:val="00374E68"/>
    <w:rsid w:val="00375921"/>
    <w:rsid w:val="00386145"/>
    <w:rsid w:val="003865F8"/>
    <w:rsid w:val="00391895"/>
    <w:rsid w:val="003940ED"/>
    <w:rsid w:val="0039471F"/>
    <w:rsid w:val="00394ED0"/>
    <w:rsid w:val="003A12DF"/>
    <w:rsid w:val="003A1D45"/>
    <w:rsid w:val="003B4DBD"/>
    <w:rsid w:val="003B6FC5"/>
    <w:rsid w:val="003B70EC"/>
    <w:rsid w:val="003B7196"/>
    <w:rsid w:val="003C09CD"/>
    <w:rsid w:val="003C1276"/>
    <w:rsid w:val="003C2DB1"/>
    <w:rsid w:val="003C3276"/>
    <w:rsid w:val="003C4AEE"/>
    <w:rsid w:val="003C4B42"/>
    <w:rsid w:val="003D2DD5"/>
    <w:rsid w:val="003D4836"/>
    <w:rsid w:val="003D6CA8"/>
    <w:rsid w:val="003D7BC3"/>
    <w:rsid w:val="003E0797"/>
    <w:rsid w:val="003E18E3"/>
    <w:rsid w:val="003E42B2"/>
    <w:rsid w:val="003E669D"/>
    <w:rsid w:val="003F5621"/>
    <w:rsid w:val="003F6197"/>
    <w:rsid w:val="003F6BDE"/>
    <w:rsid w:val="003F7EE4"/>
    <w:rsid w:val="00402D92"/>
    <w:rsid w:val="00403594"/>
    <w:rsid w:val="00414157"/>
    <w:rsid w:val="00414B94"/>
    <w:rsid w:val="0041601B"/>
    <w:rsid w:val="00421F80"/>
    <w:rsid w:val="004247DD"/>
    <w:rsid w:val="00425CF9"/>
    <w:rsid w:val="00425F95"/>
    <w:rsid w:val="00432265"/>
    <w:rsid w:val="00434E69"/>
    <w:rsid w:val="00437AFD"/>
    <w:rsid w:val="00444B8C"/>
    <w:rsid w:val="004450F2"/>
    <w:rsid w:val="0044773D"/>
    <w:rsid w:val="00454307"/>
    <w:rsid w:val="004544C9"/>
    <w:rsid w:val="00455BE9"/>
    <w:rsid w:val="00457AB5"/>
    <w:rsid w:val="0046557F"/>
    <w:rsid w:val="004703C9"/>
    <w:rsid w:val="004707C3"/>
    <w:rsid w:val="00470F53"/>
    <w:rsid w:val="00472A7F"/>
    <w:rsid w:val="00475A9F"/>
    <w:rsid w:val="004767F3"/>
    <w:rsid w:val="004803BC"/>
    <w:rsid w:val="004807AF"/>
    <w:rsid w:val="00481CF7"/>
    <w:rsid w:val="004827B9"/>
    <w:rsid w:val="00483AD8"/>
    <w:rsid w:val="00487E4F"/>
    <w:rsid w:val="00490137"/>
    <w:rsid w:val="00491C94"/>
    <w:rsid w:val="004A0AB0"/>
    <w:rsid w:val="004A5B2D"/>
    <w:rsid w:val="004B3662"/>
    <w:rsid w:val="004B3D96"/>
    <w:rsid w:val="004B4472"/>
    <w:rsid w:val="004B57EF"/>
    <w:rsid w:val="004C0111"/>
    <w:rsid w:val="004C457C"/>
    <w:rsid w:val="004C4806"/>
    <w:rsid w:val="004C4C48"/>
    <w:rsid w:val="004D0EED"/>
    <w:rsid w:val="004D145E"/>
    <w:rsid w:val="004D7DA2"/>
    <w:rsid w:val="004E1EE7"/>
    <w:rsid w:val="004E3AAE"/>
    <w:rsid w:val="004E5C23"/>
    <w:rsid w:val="004F4C20"/>
    <w:rsid w:val="00516E0F"/>
    <w:rsid w:val="0052008D"/>
    <w:rsid w:val="005205E7"/>
    <w:rsid w:val="00523D2C"/>
    <w:rsid w:val="00526D55"/>
    <w:rsid w:val="005473E6"/>
    <w:rsid w:val="00557F2E"/>
    <w:rsid w:val="00562432"/>
    <w:rsid w:val="00564859"/>
    <w:rsid w:val="005845B9"/>
    <w:rsid w:val="00587B84"/>
    <w:rsid w:val="00590DF1"/>
    <w:rsid w:val="00590FBF"/>
    <w:rsid w:val="005913E8"/>
    <w:rsid w:val="0059296E"/>
    <w:rsid w:val="005945B7"/>
    <w:rsid w:val="00594E1C"/>
    <w:rsid w:val="005A3F1B"/>
    <w:rsid w:val="005A5CA6"/>
    <w:rsid w:val="005A64D0"/>
    <w:rsid w:val="005A6FD8"/>
    <w:rsid w:val="005B3ACD"/>
    <w:rsid w:val="005B61DC"/>
    <w:rsid w:val="005B649C"/>
    <w:rsid w:val="005C065A"/>
    <w:rsid w:val="005D0617"/>
    <w:rsid w:val="005D5427"/>
    <w:rsid w:val="005D6579"/>
    <w:rsid w:val="005E0C02"/>
    <w:rsid w:val="005E0F84"/>
    <w:rsid w:val="005E11ED"/>
    <w:rsid w:val="005E275C"/>
    <w:rsid w:val="005E306E"/>
    <w:rsid w:val="005F1197"/>
    <w:rsid w:val="005F2F0E"/>
    <w:rsid w:val="005F42EF"/>
    <w:rsid w:val="005F662B"/>
    <w:rsid w:val="00601B28"/>
    <w:rsid w:val="0060714B"/>
    <w:rsid w:val="00610E31"/>
    <w:rsid w:val="00621917"/>
    <w:rsid w:val="00622630"/>
    <w:rsid w:val="00626326"/>
    <w:rsid w:val="00631A99"/>
    <w:rsid w:val="00631DB5"/>
    <w:rsid w:val="00635CB5"/>
    <w:rsid w:val="006366E0"/>
    <w:rsid w:val="0063740C"/>
    <w:rsid w:val="00643AA4"/>
    <w:rsid w:val="00652403"/>
    <w:rsid w:val="006528D4"/>
    <w:rsid w:val="0065496C"/>
    <w:rsid w:val="006617A3"/>
    <w:rsid w:val="0067259F"/>
    <w:rsid w:val="00675DAE"/>
    <w:rsid w:val="00676198"/>
    <w:rsid w:val="006776A0"/>
    <w:rsid w:val="00677ADB"/>
    <w:rsid w:val="00682D9A"/>
    <w:rsid w:val="006840AF"/>
    <w:rsid w:val="00686C23"/>
    <w:rsid w:val="006977FB"/>
    <w:rsid w:val="006A7C85"/>
    <w:rsid w:val="006B3BD7"/>
    <w:rsid w:val="006B53A2"/>
    <w:rsid w:val="006C4FC4"/>
    <w:rsid w:val="006C6388"/>
    <w:rsid w:val="006D1F82"/>
    <w:rsid w:val="006D387E"/>
    <w:rsid w:val="006D7D52"/>
    <w:rsid w:val="006E0F12"/>
    <w:rsid w:val="006E47CB"/>
    <w:rsid w:val="006E61AD"/>
    <w:rsid w:val="006F4C7D"/>
    <w:rsid w:val="007078AA"/>
    <w:rsid w:val="00712E44"/>
    <w:rsid w:val="00716884"/>
    <w:rsid w:val="0072000F"/>
    <w:rsid w:val="0072071C"/>
    <w:rsid w:val="00723418"/>
    <w:rsid w:val="0072396E"/>
    <w:rsid w:val="00724AC1"/>
    <w:rsid w:val="007271B9"/>
    <w:rsid w:val="007344A0"/>
    <w:rsid w:val="00737B63"/>
    <w:rsid w:val="00742D71"/>
    <w:rsid w:val="00750670"/>
    <w:rsid w:val="00751B1C"/>
    <w:rsid w:val="0076069E"/>
    <w:rsid w:val="00760A7A"/>
    <w:rsid w:val="00762F68"/>
    <w:rsid w:val="00766F12"/>
    <w:rsid w:val="0077530B"/>
    <w:rsid w:val="007A2042"/>
    <w:rsid w:val="007A4973"/>
    <w:rsid w:val="007B146C"/>
    <w:rsid w:val="007B1A88"/>
    <w:rsid w:val="007B44DD"/>
    <w:rsid w:val="007B5A1B"/>
    <w:rsid w:val="007B5AD1"/>
    <w:rsid w:val="007B6E97"/>
    <w:rsid w:val="007B6F3C"/>
    <w:rsid w:val="007C0CED"/>
    <w:rsid w:val="007C2A22"/>
    <w:rsid w:val="007C4E2D"/>
    <w:rsid w:val="007C5185"/>
    <w:rsid w:val="007D0454"/>
    <w:rsid w:val="007D3395"/>
    <w:rsid w:val="007D69F1"/>
    <w:rsid w:val="007E0843"/>
    <w:rsid w:val="007E1387"/>
    <w:rsid w:val="007E189C"/>
    <w:rsid w:val="007E1F26"/>
    <w:rsid w:val="007F1609"/>
    <w:rsid w:val="007F1620"/>
    <w:rsid w:val="007F3E12"/>
    <w:rsid w:val="007F7FD9"/>
    <w:rsid w:val="008045AE"/>
    <w:rsid w:val="00807311"/>
    <w:rsid w:val="00807B03"/>
    <w:rsid w:val="00807D3A"/>
    <w:rsid w:val="00814BCC"/>
    <w:rsid w:val="0081526E"/>
    <w:rsid w:val="00821104"/>
    <w:rsid w:val="0082242D"/>
    <w:rsid w:val="00825E2C"/>
    <w:rsid w:val="008262DC"/>
    <w:rsid w:val="00827174"/>
    <w:rsid w:val="00827376"/>
    <w:rsid w:val="00835287"/>
    <w:rsid w:val="00843BAD"/>
    <w:rsid w:val="00845097"/>
    <w:rsid w:val="00846CF1"/>
    <w:rsid w:val="0085158E"/>
    <w:rsid w:val="008521C5"/>
    <w:rsid w:val="008539AC"/>
    <w:rsid w:val="00853C1E"/>
    <w:rsid w:val="0087105A"/>
    <w:rsid w:val="00875B5A"/>
    <w:rsid w:val="00881308"/>
    <w:rsid w:val="00883702"/>
    <w:rsid w:val="008839CF"/>
    <w:rsid w:val="00883E21"/>
    <w:rsid w:val="008849EE"/>
    <w:rsid w:val="008879D3"/>
    <w:rsid w:val="00891EBD"/>
    <w:rsid w:val="0089254A"/>
    <w:rsid w:val="00892AA6"/>
    <w:rsid w:val="008952D7"/>
    <w:rsid w:val="008B265B"/>
    <w:rsid w:val="008B3F72"/>
    <w:rsid w:val="008B64C5"/>
    <w:rsid w:val="008B6783"/>
    <w:rsid w:val="008C2043"/>
    <w:rsid w:val="008C211F"/>
    <w:rsid w:val="008C4B8B"/>
    <w:rsid w:val="008D036B"/>
    <w:rsid w:val="008D0702"/>
    <w:rsid w:val="008D1F6E"/>
    <w:rsid w:val="008E08E6"/>
    <w:rsid w:val="008E6E5C"/>
    <w:rsid w:val="008F139B"/>
    <w:rsid w:val="008F26D4"/>
    <w:rsid w:val="008F2B5A"/>
    <w:rsid w:val="008F49F9"/>
    <w:rsid w:val="00900DAF"/>
    <w:rsid w:val="00913C04"/>
    <w:rsid w:val="0091722A"/>
    <w:rsid w:val="00930B82"/>
    <w:rsid w:val="00932468"/>
    <w:rsid w:val="00935914"/>
    <w:rsid w:val="00943822"/>
    <w:rsid w:val="00944741"/>
    <w:rsid w:val="009508D6"/>
    <w:rsid w:val="00953973"/>
    <w:rsid w:val="00955CFB"/>
    <w:rsid w:val="00973206"/>
    <w:rsid w:val="00973EC3"/>
    <w:rsid w:val="00975806"/>
    <w:rsid w:val="00980621"/>
    <w:rsid w:val="00982D37"/>
    <w:rsid w:val="00982FA5"/>
    <w:rsid w:val="00996DA1"/>
    <w:rsid w:val="009A0883"/>
    <w:rsid w:val="009A0907"/>
    <w:rsid w:val="009A49FB"/>
    <w:rsid w:val="009A4D13"/>
    <w:rsid w:val="009A589A"/>
    <w:rsid w:val="009A5D99"/>
    <w:rsid w:val="009A61F7"/>
    <w:rsid w:val="009B04EC"/>
    <w:rsid w:val="009B3DA8"/>
    <w:rsid w:val="009B474C"/>
    <w:rsid w:val="009B49B2"/>
    <w:rsid w:val="009B514E"/>
    <w:rsid w:val="009B667E"/>
    <w:rsid w:val="009B7CB3"/>
    <w:rsid w:val="009C0138"/>
    <w:rsid w:val="009C378E"/>
    <w:rsid w:val="009D293E"/>
    <w:rsid w:val="009D5245"/>
    <w:rsid w:val="009E0ABC"/>
    <w:rsid w:val="009E6F9C"/>
    <w:rsid w:val="009F528E"/>
    <w:rsid w:val="00A008EB"/>
    <w:rsid w:val="00A00CD0"/>
    <w:rsid w:val="00A00FCD"/>
    <w:rsid w:val="00A03337"/>
    <w:rsid w:val="00A06C31"/>
    <w:rsid w:val="00A104C0"/>
    <w:rsid w:val="00A10C11"/>
    <w:rsid w:val="00A1562B"/>
    <w:rsid w:val="00A16F27"/>
    <w:rsid w:val="00A17DF6"/>
    <w:rsid w:val="00A203E3"/>
    <w:rsid w:val="00A239A8"/>
    <w:rsid w:val="00A24471"/>
    <w:rsid w:val="00A2525A"/>
    <w:rsid w:val="00A26CD9"/>
    <w:rsid w:val="00A3336F"/>
    <w:rsid w:val="00A375A9"/>
    <w:rsid w:val="00A4400D"/>
    <w:rsid w:val="00A44DBF"/>
    <w:rsid w:val="00A54551"/>
    <w:rsid w:val="00A548E1"/>
    <w:rsid w:val="00A57AC7"/>
    <w:rsid w:val="00A65BF6"/>
    <w:rsid w:val="00A718B8"/>
    <w:rsid w:val="00A72F1E"/>
    <w:rsid w:val="00A7436C"/>
    <w:rsid w:val="00A76ABB"/>
    <w:rsid w:val="00A80199"/>
    <w:rsid w:val="00A83378"/>
    <w:rsid w:val="00A83799"/>
    <w:rsid w:val="00A83FF1"/>
    <w:rsid w:val="00A9104F"/>
    <w:rsid w:val="00A95A8A"/>
    <w:rsid w:val="00AA3F10"/>
    <w:rsid w:val="00AA50B0"/>
    <w:rsid w:val="00AA747D"/>
    <w:rsid w:val="00AA7747"/>
    <w:rsid w:val="00AB2217"/>
    <w:rsid w:val="00AB4750"/>
    <w:rsid w:val="00AB7077"/>
    <w:rsid w:val="00AC1CF1"/>
    <w:rsid w:val="00AC2B3C"/>
    <w:rsid w:val="00AC3EC9"/>
    <w:rsid w:val="00AC63BB"/>
    <w:rsid w:val="00AD7726"/>
    <w:rsid w:val="00AE5820"/>
    <w:rsid w:val="00AE6B4F"/>
    <w:rsid w:val="00AE7075"/>
    <w:rsid w:val="00AF4CC5"/>
    <w:rsid w:val="00B0021C"/>
    <w:rsid w:val="00B0045E"/>
    <w:rsid w:val="00B04954"/>
    <w:rsid w:val="00B069FF"/>
    <w:rsid w:val="00B10B01"/>
    <w:rsid w:val="00B114A3"/>
    <w:rsid w:val="00B11C01"/>
    <w:rsid w:val="00B124AA"/>
    <w:rsid w:val="00B14064"/>
    <w:rsid w:val="00B211E0"/>
    <w:rsid w:val="00B21643"/>
    <w:rsid w:val="00B21905"/>
    <w:rsid w:val="00B21CC2"/>
    <w:rsid w:val="00B311E6"/>
    <w:rsid w:val="00B41F4A"/>
    <w:rsid w:val="00B464C3"/>
    <w:rsid w:val="00B467A7"/>
    <w:rsid w:val="00B46C98"/>
    <w:rsid w:val="00B50343"/>
    <w:rsid w:val="00B55576"/>
    <w:rsid w:val="00B55D85"/>
    <w:rsid w:val="00B56124"/>
    <w:rsid w:val="00B60E18"/>
    <w:rsid w:val="00B61574"/>
    <w:rsid w:val="00B63125"/>
    <w:rsid w:val="00B6615C"/>
    <w:rsid w:val="00B66566"/>
    <w:rsid w:val="00B66B2B"/>
    <w:rsid w:val="00B71F30"/>
    <w:rsid w:val="00B7440F"/>
    <w:rsid w:val="00B75673"/>
    <w:rsid w:val="00B75A2D"/>
    <w:rsid w:val="00B809C6"/>
    <w:rsid w:val="00B81FD5"/>
    <w:rsid w:val="00B858BC"/>
    <w:rsid w:val="00BA7B7A"/>
    <w:rsid w:val="00BB028A"/>
    <w:rsid w:val="00BB0943"/>
    <w:rsid w:val="00BB1579"/>
    <w:rsid w:val="00BB1A33"/>
    <w:rsid w:val="00BB216F"/>
    <w:rsid w:val="00BB5117"/>
    <w:rsid w:val="00BC5A67"/>
    <w:rsid w:val="00BD0DB2"/>
    <w:rsid w:val="00BD1ADE"/>
    <w:rsid w:val="00BD6187"/>
    <w:rsid w:val="00BD7493"/>
    <w:rsid w:val="00BE0E3C"/>
    <w:rsid w:val="00BE146A"/>
    <w:rsid w:val="00BE499B"/>
    <w:rsid w:val="00BE78EA"/>
    <w:rsid w:val="00BF0791"/>
    <w:rsid w:val="00BF1BE2"/>
    <w:rsid w:val="00BF1CBD"/>
    <w:rsid w:val="00BF27DD"/>
    <w:rsid w:val="00BF42FA"/>
    <w:rsid w:val="00BF4B59"/>
    <w:rsid w:val="00BF5A04"/>
    <w:rsid w:val="00C03E67"/>
    <w:rsid w:val="00C07351"/>
    <w:rsid w:val="00C152DD"/>
    <w:rsid w:val="00C17392"/>
    <w:rsid w:val="00C23742"/>
    <w:rsid w:val="00C250FA"/>
    <w:rsid w:val="00C27650"/>
    <w:rsid w:val="00C32591"/>
    <w:rsid w:val="00C332E3"/>
    <w:rsid w:val="00C33915"/>
    <w:rsid w:val="00C3442B"/>
    <w:rsid w:val="00C351D9"/>
    <w:rsid w:val="00C41B26"/>
    <w:rsid w:val="00C45034"/>
    <w:rsid w:val="00C4669F"/>
    <w:rsid w:val="00C467A5"/>
    <w:rsid w:val="00C508E4"/>
    <w:rsid w:val="00C52DFA"/>
    <w:rsid w:val="00C54373"/>
    <w:rsid w:val="00C54BD8"/>
    <w:rsid w:val="00C65961"/>
    <w:rsid w:val="00C70F72"/>
    <w:rsid w:val="00C74A2F"/>
    <w:rsid w:val="00C8353F"/>
    <w:rsid w:val="00C83545"/>
    <w:rsid w:val="00C83D57"/>
    <w:rsid w:val="00C91821"/>
    <w:rsid w:val="00C9207C"/>
    <w:rsid w:val="00C92A94"/>
    <w:rsid w:val="00C93438"/>
    <w:rsid w:val="00C95821"/>
    <w:rsid w:val="00C971E1"/>
    <w:rsid w:val="00C97D63"/>
    <w:rsid w:val="00C97E1F"/>
    <w:rsid w:val="00CA30CF"/>
    <w:rsid w:val="00CA341E"/>
    <w:rsid w:val="00CA5E19"/>
    <w:rsid w:val="00CB34EF"/>
    <w:rsid w:val="00CB6D54"/>
    <w:rsid w:val="00CC3645"/>
    <w:rsid w:val="00CC3E46"/>
    <w:rsid w:val="00CC750B"/>
    <w:rsid w:val="00CD3289"/>
    <w:rsid w:val="00CE2F82"/>
    <w:rsid w:val="00CE3260"/>
    <w:rsid w:val="00CE6668"/>
    <w:rsid w:val="00CE6A5C"/>
    <w:rsid w:val="00CF1D5E"/>
    <w:rsid w:val="00CF2891"/>
    <w:rsid w:val="00CF2ED6"/>
    <w:rsid w:val="00CF329E"/>
    <w:rsid w:val="00CF4F74"/>
    <w:rsid w:val="00CF6CE5"/>
    <w:rsid w:val="00D056F4"/>
    <w:rsid w:val="00D0626F"/>
    <w:rsid w:val="00D069A2"/>
    <w:rsid w:val="00D12D7B"/>
    <w:rsid w:val="00D14787"/>
    <w:rsid w:val="00D17672"/>
    <w:rsid w:val="00D20512"/>
    <w:rsid w:val="00D22473"/>
    <w:rsid w:val="00D2724F"/>
    <w:rsid w:val="00D27AFB"/>
    <w:rsid w:val="00D31C9D"/>
    <w:rsid w:val="00D35021"/>
    <w:rsid w:val="00D4067F"/>
    <w:rsid w:val="00D436AC"/>
    <w:rsid w:val="00D46A0A"/>
    <w:rsid w:val="00D46E6C"/>
    <w:rsid w:val="00D47CF4"/>
    <w:rsid w:val="00D51CAC"/>
    <w:rsid w:val="00D5641A"/>
    <w:rsid w:val="00D612EF"/>
    <w:rsid w:val="00D618F9"/>
    <w:rsid w:val="00D61E82"/>
    <w:rsid w:val="00D62968"/>
    <w:rsid w:val="00D64C21"/>
    <w:rsid w:val="00D6741A"/>
    <w:rsid w:val="00D70799"/>
    <w:rsid w:val="00D75468"/>
    <w:rsid w:val="00D843DA"/>
    <w:rsid w:val="00D84BD8"/>
    <w:rsid w:val="00D84DFC"/>
    <w:rsid w:val="00D856FE"/>
    <w:rsid w:val="00D85953"/>
    <w:rsid w:val="00D85CE7"/>
    <w:rsid w:val="00D90246"/>
    <w:rsid w:val="00D919D9"/>
    <w:rsid w:val="00D93448"/>
    <w:rsid w:val="00D9445C"/>
    <w:rsid w:val="00D96D5D"/>
    <w:rsid w:val="00DA274B"/>
    <w:rsid w:val="00DB4E17"/>
    <w:rsid w:val="00DC2963"/>
    <w:rsid w:val="00DC532D"/>
    <w:rsid w:val="00DC6AD9"/>
    <w:rsid w:val="00DC7891"/>
    <w:rsid w:val="00DC7A96"/>
    <w:rsid w:val="00DD1C5B"/>
    <w:rsid w:val="00DD3820"/>
    <w:rsid w:val="00DD3F38"/>
    <w:rsid w:val="00DD4E57"/>
    <w:rsid w:val="00DF1A3F"/>
    <w:rsid w:val="00DF2F52"/>
    <w:rsid w:val="00DF3F75"/>
    <w:rsid w:val="00E00329"/>
    <w:rsid w:val="00E0216E"/>
    <w:rsid w:val="00E028ED"/>
    <w:rsid w:val="00E03177"/>
    <w:rsid w:val="00E04C60"/>
    <w:rsid w:val="00E04FD0"/>
    <w:rsid w:val="00E06E05"/>
    <w:rsid w:val="00E0751B"/>
    <w:rsid w:val="00E10290"/>
    <w:rsid w:val="00E10F22"/>
    <w:rsid w:val="00E11018"/>
    <w:rsid w:val="00E12776"/>
    <w:rsid w:val="00E12C27"/>
    <w:rsid w:val="00E27A2C"/>
    <w:rsid w:val="00E27E3F"/>
    <w:rsid w:val="00E30EE5"/>
    <w:rsid w:val="00E3121F"/>
    <w:rsid w:val="00E33921"/>
    <w:rsid w:val="00E3456C"/>
    <w:rsid w:val="00E35D3F"/>
    <w:rsid w:val="00E3661B"/>
    <w:rsid w:val="00E4085F"/>
    <w:rsid w:val="00E413DF"/>
    <w:rsid w:val="00E4568A"/>
    <w:rsid w:val="00E45C75"/>
    <w:rsid w:val="00E45F0A"/>
    <w:rsid w:val="00E46021"/>
    <w:rsid w:val="00E50B2C"/>
    <w:rsid w:val="00E53A22"/>
    <w:rsid w:val="00E56D2C"/>
    <w:rsid w:val="00E57E0E"/>
    <w:rsid w:val="00E57EF8"/>
    <w:rsid w:val="00E61E14"/>
    <w:rsid w:val="00E6399F"/>
    <w:rsid w:val="00E6556F"/>
    <w:rsid w:val="00E65DF2"/>
    <w:rsid w:val="00E662D1"/>
    <w:rsid w:val="00E71CF3"/>
    <w:rsid w:val="00E7242E"/>
    <w:rsid w:val="00E82BD8"/>
    <w:rsid w:val="00E83B98"/>
    <w:rsid w:val="00E93371"/>
    <w:rsid w:val="00E95441"/>
    <w:rsid w:val="00EA1AF3"/>
    <w:rsid w:val="00EA1CCA"/>
    <w:rsid w:val="00EA4924"/>
    <w:rsid w:val="00EC4A09"/>
    <w:rsid w:val="00EC5AC5"/>
    <w:rsid w:val="00EC6220"/>
    <w:rsid w:val="00EC6AC2"/>
    <w:rsid w:val="00EC75A7"/>
    <w:rsid w:val="00EC76AA"/>
    <w:rsid w:val="00ED7A1A"/>
    <w:rsid w:val="00EE2EA4"/>
    <w:rsid w:val="00EE3822"/>
    <w:rsid w:val="00EE39C2"/>
    <w:rsid w:val="00EE7FFD"/>
    <w:rsid w:val="00F00E85"/>
    <w:rsid w:val="00F0650C"/>
    <w:rsid w:val="00F07BD0"/>
    <w:rsid w:val="00F1089C"/>
    <w:rsid w:val="00F10B5C"/>
    <w:rsid w:val="00F16E9D"/>
    <w:rsid w:val="00F1754C"/>
    <w:rsid w:val="00F1773B"/>
    <w:rsid w:val="00F213DD"/>
    <w:rsid w:val="00F231D0"/>
    <w:rsid w:val="00F27944"/>
    <w:rsid w:val="00F27FE0"/>
    <w:rsid w:val="00F36313"/>
    <w:rsid w:val="00F36371"/>
    <w:rsid w:val="00F366AD"/>
    <w:rsid w:val="00F41D56"/>
    <w:rsid w:val="00F426A4"/>
    <w:rsid w:val="00F42B0E"/>
    <w:rsid w:val="00F51173"/>
    <w:rsid w:val="00F5491D"/>
    <w:rsid w:val="00F6128F"/>
    <w:rsid w:val="00F767C3"/>
    <w:rsid w:val="00F769DF"/>
    <w:rsid w:val="00F83C30"/>
    <w:rsid w:val="00F84FB9"/>
    <w:rsid w:val="00F93E39"/>
    <w:rsid w:val="00FA15FB"/>
    <w:rsid w:val="00FA294C"/>
    <w:rsid w:val="00FA7B35"/>
    <w:rsid w:val="00FB6B3E"/>
    <w:rsid w:val="00FC29F7"/>
    <w:rsid w:val="00FC6C3C"/>
    <w:rsid w:val="00FC743D"/>
    <w:rsid w:val="00FC7FDE"/>
    <w:rsid w:val="00FD056E"/>
    <w:rsid w:val="00FE2229"/>
    <w:rsid w:val="00FF2CBE"/>
    <w:rsid w:val="00FF2EE1"/>
    <w:rsid w:val="00FF3092"/>
    <w:rsid w:val="00FF500D"/>
    <w:rsid w:val="00FF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_x0000_s1029"/>
        <o:r id="V:Rule2" type="connector" idref="#_x0000_s1031"/>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5468"/>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7C1"/>
    <w:pPr>
      <w:widowControl w:val="0"/>
      <w:autoSpaceDE w:val="0"/>
      <w:autoSpaceDN w:val="0"/>
      <w:spacing w:after="0" w:line="240" w:lineRule="auto"/>
    </w:pPr>
    <w:rPr>
      <w:rFonts w:ascii="Calibri" w:hAnsi="Calibri" w:cs="Calibri"/>
      <w:szCs w:val="20"/>
      <w:lang w:eastAsia="ru-RU"/>
    </w:rPr>
  </w:style>
  <w:style w:type="paragraph" w:customStyle="1" w:styleId="ConsPlusNonformat">
    <w:name w:val="ConsPlusNonformat"/>
    <w:rsid w:val="002D47C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2D47C1"/>
    <w:pPr>
      <w:widowControl w:val="0"/>
      <w:autoSpaceDE w:val="0"/>
      <w:autoSpaceDN w:val="0"/>
      <w:spacing w:after="0" w:line="240" w:lineRule="auto"/>
    </w:pPr>
    <w:rPr>
      <w:rFonts w:ascii="Calibri" w:hAnsi="Calibri" w:cs="Calibri"/>
      <w:b/>
      <w:szCs w:val="20"/>
      <w:lang w:eastAsia="ru-RU"/>
    </w:rPr>
  </w:style>
  <w:style w:type="paragraph" w:customStyle="1" w:styleId="ConsPlusCell">
    <w:name w:val="ConsPlusCell"/>
    <w:rsid w:val="002D47C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2D47C1"/>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Page">
    <w:name w:val="ConsPlusTitlePage"/>
    <w:rsid w:val="002D47C1"/>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2D47C1"/>
    <w:pPr>
      <w:widowControl w:val="0"/>
      <w:autoSpaceDE w:val="0"/>
      <w:autoSpaceDN w:val="0"/>
      <w:spacing w:after="0" w:line="240" w:lineRule="auto"/>
    </w:pPr>
    <w:rPr>
      <w:rFonts w:ascii="Tahoma" w:hAnsi="Tahoma" w:cs="Tahoma"/>
      <w:sz w:val="26"/>
      <w:szCs w:val="20"/>
      <w:lang w:eastAsia="ru-RU"/>
    </w:rPr>
  </w:style>
  <w:style w:type="paragraph" w:styleId="a3">
    <w:name w:val="caption"/>
    <w:basedOn w:val="a"/>
    <w:next w:val="a"/>
    <w:uiPriority w:val="35"/>
    <w:qFormat/>
    <w:rsid w:val="00DA274B"/>
    <w:pPr>
      <w:spacing w:after="0" w:line="240" w:lineRule="auto"/>
      <w:jc w:val="center"/>
    </w:pPr>
    <w:rPr>
      <w:rFonts w:ascii="Times New Roman" w:hAnsi="Times New Roman"/>
      <w:b/>
      <w:sz w:val="28"/>
      <w:szCs w:val="20"/>
      <w:lang w:eastAsia="ru-RU"/>
    </w:rPr>
  </w:style>
  <w:style w:type="paragraph" w:styleId="a4">
    <w:name w:val="List Paragraph"/>
    <w:basedOn w:val="a"/>
    <w:uiPriority w:val="34"/>
    <w:qFormat/>
    <w:rsid w:val="00D47CF4"/>
    <w:pPr>
      <w:ind w:left="720"/>
      <w:contextualSpacing/>
    </w:pPr>
  </w:style>
  <w:style w:type="character" w:styleId="a5">
    <w:name w:val="Hyperlink"/>
    <w:basedOn w:val="a0"/>
    <w:uiPriority w:val="99"/>
    <w:unhideWhenUsed/>
    <w:rsid w:val="00432265"/>
    <w:rPr>
      <w:rFonts w:cs="Times New Roman"/>
      <w:color w:val="0000FF" w:themeColor="hyperlink"/>
      <w:u w:val="single"/>
    </w:rPr>
  </w:style>
  <w:style w:type="paragraph" w:styleId="a6">
    <w:name w:val="Balloon Text"/>
    <w:basedOn w:val="a"/>
    <w:link w:val="a7"/>
    <w:uiPriority w:val="99"/>
    <w:semiHidden/>
    <w:unhideWhenUsed/>
    <w:rsid w:val="003208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32086B"/>
    <w:rPr>
      <w:rFonts w:ascii="Tahoma" w:hAnsi="Tahoma" w:cs="Tahoma"/>
      <w:sz w:val="16"/>
      <w:szCs w:val="16"/>
    </w:rPr>
  </w:style>
  <w:style w:type="paragraph" w:styleId="a8">
    <w:name w:val="header"/>
    <w:basedOn w:val="a"/>
    <w:link w:val="a9"/>
    <w:uiPriority w:val="99"/>
    <w:unhideWhenUsed/>
    <w:rsid w:val="00D17672"/>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D17672"/>
    <w:rPr>
      <w:rFonts w:cs="Times New Roman"/>
    </w:rPr>
  </w:style>
  <w:style w:type="paragraph" w:styleId="aa">
    <w:name w:val="footer"/>
    <w:basedOn w:val="a"/>
    <w:link w:val="ab"/>
    <w:uiPriority w:val="99"/>
    <w:unhideWhenUsed/>
    <w:rsid w:val="00D17672"/>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D17672"/>
    <w:rPr>
      <w:rFonts w:cs="Times New Roman"/>
    </w:rPr>
  </w:style>
</w:styles>
</file>

<file path=word/webSettings.xml><?xml version="1.0" encoding="utf-8"?>
<w:webSettings xmlns:r="http://schemas.openxmlformats.org/officeDocument/2006/relationships" xmlns:w="http://schemas.openxmlformats.org/wordprocessingml/2006/main">
  <w:divs>
    <w:div w:id="284583828">
      <w:marLeft w:val="0"/>
      <w:marRight w:val="0"/>
      <w:marTop w:val="0"/>
      <w:marBottom w:val="0"/>
      <w:divBdr>
        <w:top w:val="none" w:sz="0" w:space="0" w:color="auto"/>
        <w:left w:val="none" w:sz="0" w:space="0" w:color="auto"/>
        <w:bottom w:val="none" w:sz="0" w:space="0" w:color="auto"/>
        <w:right w:val="none" w:sz="0" w:space="0" w:color="auto"/>
      </w:divBdr>
    </w:div>
    <w:div w:id="284583829">
      <w:marLeft w:val="0"/>
      <w:marRight w:val="0"/>
      <w:marTop w:val="0"/>
      <w:marBottom w:val="0"/>
      <w:divBdr>
        <w:top w:val="none" w:sz="0" w:space="0" w:color="auto"/>
        <w:left w:val="none" w:sz="0" w:space="0" w:color="auto"/>
        <w:bottom w:val="none" w:sz="0" w:space="0" w:color="auto"/>
        <w:right w:val="none" w:sz="0" w:space="0" w:color="auto"/>
      </w:divBdr>
    </w:div>
    <w:div w:id="284583830">
      <w:marLeft w:val="0"/>
      <w:marRight w:val="0"/>
      <w:marTop w:val="0"/>
      <w:marBottom w:val="0"/>
      <w:divBdr>
        <w:top w:val="none" w:sz="0" w:space="0" w:color="auto"/>
        <w:left w:val="none" w:sz="0" w:space="0" w:color="auto"/>
        <w:bottom w:val="none" w:sz="0" w:space="0" w:color="auto"/>
        <w:right w:val="none" w:sz="0" w:space="0" w:color="auto"/>
      </w:divBdr>
    </w:div>
    <w:div w:id="284583831">
      <w:marLeft w:val="0"/>
      <w:marRight w:val="0"/>
      <w:marTop w:val="0"/>
      <w:marBottom w:val="0"/>
      <w:divBdr>
        <w:top w:val="none" w:sz="0" w:space="0" w:color="auto"/>
        <w:left w:val="none" w:sz="0" w:space="0" w:color="auto"/>
        <w:bottom w:val="none" w:sz="0" w:space="0" w:color="auto"/>
        <w:right w:val="none" w:sz="0" w:space="0" w:color="auto"/>
      </w:divBdr>
    </w:div>
    <w:div w:id="284583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gu.govrb.ru" TargetMode="External"/><Relationship Id="rId18" Type="http://schemas.openxmlformats.org/officeDocument/2006/relationships/hyperlink" Target="http://www.egov-buryatia.ru" TargetMode="External"/><Relationship Id="rId26" Type="http://schemas.openxmlformats.org/officeDocument/2006/relationships/hyperlink" Target="consultantplus://offline/ref=A4A971F93ACAF23C010E8DF8C1274B2545D4552A77CA7BB1D1179211AF458E1EFEAA750F3E9C014F322DE7uFe6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BCEF1B92ACA92F17A2979E271B3E4CD89B43BE63F5B25DE7BC186BC7AA00197107019B0R6l6H" TargetMode="External"/><Relationship Id="rId34" Type="http://schemas.openxmlformats.org/officeDocument/2006/relationships/hyperlink" Target="consultantplus://offline/ref=20198AF0ABFD6E08D3011C2488FD28DE5320DF35FA68ECE034982F9B07C2FC8F469186DA316EFF9213E04AA6z90CF" TargetMode="External"/><Relationship Id="rId7" Type="http://schemas.openxmlformats.org/officeDocument/2006/relationships/endnotes" Target="endnotes.xml"/><Relationship Id="rId12" Type="http://schemas.openxmlformats.org/officeDocument/2006/relationships/hyperlink" Target="http://minsoc-buryatia.ru" TargetMode="External"/><Relationship Id="rId17" Type="http://schemas.openxmlformats.org/officeDocument/2006/relationships/hyperlink" Target="consultantplus://offline/ref=F7507216090E452DCBD9027298A4E538DDADA733315F5B4DA02C61EFD4AA378COAY8H" TargetMode="External"/><Relationship Id="rId25" Type="http://schemas.openxmlformats.org/officeDocument/2006/relationships/hyperlink" Target="consultantplus://offline/ref=4D11E6E736B9A0B4D5AAC94F78E28C42DC9256771BA59B773E5BD23B1AE8EA0F38A76623BDBD460F5E95F4p3fFD" TargetMode="External"/><Relationship Id="rId33" Type="http://schemas.openxmlformats.org/officeDocument/2006/relationships/hyperlink" Target="consultantplus://offline/ref=20198AF0ABFD6E08D3011C2488FD28DE5320DF35FA68ECE034982F9B07C2FC8F469186DA316EFF9213E04BA2z904F"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72B7A466E96A7154A3062419AE940251A87CC990569162FDA66879C8EB89824D7B6E778372BE0BE6EC2CA64hDCEI" TargetMode="External"/><Relationship Id="rId20" Type="http://schemas.openxmlformats.org/officeDocument/2006/relationships/hyperlink" Target="consultantplus://offline/ref=C4369D189430E5D3CE5AE8F0EB66853FAA3205C64C4416D7B669121631HFf3D" TargetMode="External"/><Relationship Id="rId29" Type="http://schemas.openxmlformats.org/officeDocument/2006/relationships/hyperlink" Target="consultantplus://offline/ref=84389F1066633C64010B5F318D782BA1BC78D72E702EF13FD616DF128F84981D715643F3C14BEF884C7681R0Z2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4C9128D3EB2BDD85179D04B927BABA75119FCB65CCFE8E1DD4EA465603DCB706A1D5341C1926E9706496WBM7H" TargetMode="External"/><Relationship Id="rId24" Type="http://schemas.openxmlformats.org/officeDocument/2006/relationships/hyperlink" Target="consultantplus://offline/ref=CB0024CC54B1393A7B160710AE3E6838A2F1AC286FEA007FC0525FB5761F98FB64F8373CAFAF426064836D3BA1MEJ" TargetMode="External"/><Relationship Id="rId32" Type="http://schemas.openxmlformats.org/officeDocument/2006/relationships/hyperlink" Target="consultantplus://offline/ref=20198AF0ABFD6E08D3011C2488FD28DE5320DF35FA68ECE034982F9B07C2FC8F469186DA316EFF9213E04BA2z904F" TargetMode="External"/><Relationship Id="rId37" Type="http://schemas.openxmlformats.org/officeDocument/2006/relationships/hyperlink" Target="consultantplus://offline/ref=C242E3D8C66AFBA6D763B9E15B2C99FC7365D32DD6A6B13B4D2199CBA43383D4164A0FBC5C444039E85162A4s0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4381BC9CAAA6B0430BE6B982D6CA6D3825915469F7401B574EEE81A857029F3252A5D06E2F20D51s8U7C" TargetMode="External"/><Relationship Id="rId23" Type="http://schemas.openxmlformats.org/officeDocument/2006/relationships/hyperlink" Target="consultantplus://offline/ref=4D11E6E736B9A0B4D5AAC94F78E28C42DC9256771BA59B773E5BD23B1AE8EA0F38A76623BDBD460F5E95F4p3fFD" TargetMode="External"/><Relationship Id="rId28" Type="http://schemas.openxmlformats.org/officeDocument/2006/relationships/hyperlink" Target="consultantplus://offline/ref=CD43723602055BEFA5AC3AEF0AB3F9EA46DEF9F3A4752C56ADE95376DAC14B2C37C176787ED8F6CD84B3B7uDh8F" TargetMode="External"/><Relationship Id="rId36" Type="http://schemas.openxmlformats.org/officeDocument/2006/relationships/hyperlink" Target="consultantplus://offline/ref=56D8FC773A7CF8139C6209DF7ECCF127597D390AAEC9FE579A763029A2z4J6I" TargetMode="External"/><Relationship Id="rId10" Type="http://schemas.openxmlformats.org/officeDocument/2006/relationships/hyperlink" Target="consultantplus://offline/ref=414C9128D3EB2BDD85178309AF4BE7B2721AC0C362C6F3DA478BB11B010AD6E041EE8C76581427E0W7M4H" TargetMode="External"/><Relationship Id="rId19" Type="http://schemas.openxmlformats.org/officeDocument/2006/relationships/hyperlink" Target="consultantplus://offline/ref=C242E3D8C66AFBA6D763B9E15B2C99FC7365D32DD6A6B13B4D2199CBA43383D4164A0FBC5C444039E85162A4s0H" TargetMode="External"/><Relationship Id="rId31" Type="http://schemas.openxmlformats.org/officeDocument/2006/relationships/hyperlink" Target="consultantplus://offline/ref=B06BB0F3067BA37D64EC673777585CF194FE5FEEEC81379A3B206384CF51E54FCF7001D47BW4t3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gosuslugi.ru" TargetMode="External"/><Relationship Id="rId22" Type="http://schemas.openxmlformats.org/officeDocument/2006/relationships/hyperlink" Target="consultantplus://offline/ref=2583A561C26C3BA215C6110580C70D1C49ADF1776CDA70DE304517A8FFA3B8F645FC9C4D2391E0354Fn6H" TargetMode="External"/><Relationship Id="rId27" Type="http://schemas.openxmlformats.org/officeDocument/2006/relationships/hyperlink" Target="http://www.minsoc-buryatia.ru" TargetMode="External"/><Relationship Id="rId30" Type="http://schemas.openxmlformats.org/officeDocument/2006/relationships/hyperlink" Target="consultantplus://offline/ref=B06BB0F3067BA37D64EC673777585CF194FE5FEEEC81379A3B206384CF51E54FCF7001D47BW4t3F" TargetMode="External"/><Relationship Id="rId35" Type="http://schemas.openxmlformats.org/officeDocument/2006/relationships/hyperlink" Target="consultantplus://offline/ref=20198AF0ABFD6E08D3011C2488FD28DE5320DF35FA68ECE034982F9B07C2FC8F469186DA316EFF9213E04AA6z90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9B16-9357-4D6F-A449-8C3790C2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12031</Words>
  <Characters>68583</Characters>
  <Application>Microsoft Office Word</Application>
  <DocSecurity>0</DocSecurity>
  <Lines>571</Lines>
  <Paragraphs>160</Paragraphs>
  <ScaleCrop>false</ScaleCrop>
  <Company/>
  <LinksUpToDate>false</LinksUpToDate>
  <CharactersWithSpaces>80454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Аполосова Валентина Сергеевна</dc:creator>
  <cp:lastModifiedBy>Татьяна</cp:lastModifiedBy>
  <cp:revision>3</cp:revision>
  <cp:lastPrinted>2021-12-27T03:09:00Z</cp:lastPrinted>
  <dcterms:created xsi:type="dcterms:W3CDTF">2021-12-27T03:18:00Z</dcterms:created>
  <dcterms:modified xsi:type="dcterms:W3CDTF">2021-12-27T03:23:00Z</dcterms:modified>
</cp:coreProperties>
</file>